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434DC" w14:textId="77777777" w:rsidR="000312E4" w:rsidRDefault="000312E4" w:rsidP="000312E4"/>
    <w:p w14:paraId="363C9A90" w14:textId="77777777" w:rsidR="000B7E83" w:rsidRDefault="000B7E83" w:rsidP="000312E4"/>
    <w:tbl>
      <w:tblPr>
        <w:tblStyle w:val="TableGrid"/>
        <w:tblW w:w="10177" w:type="dxa"/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10177"/>
      </w:tblGrid>
      <w:tr w:rsidR="00D4520C" w14:paraId="50D4C4F3" w14:textId="77777777" w:rsidTr="003A2816">
        <w:trPr>
          <w:trHeight w:val="782"/>
        </w:trPr>
        <w:tc>
          <w:tcPr>
            <w:tcW w:w="10177" w:type="dxa"/>
            <w:shd w:val="clear" w:color="auto" w:fill="31849B" w:themeFill="accent5" w:themeFillShade="BF"/>
          </w:tcPr>
          <w:p w14:paraId="4E025A75" w14:textId="77777777" w:rsidR="00D4520C" w:rsidRDefault="005D6AEA" w:rsidP="005D6AEA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JOB NARRA</w:t>
            </w:r>
            <w:r w:rsidR="00D4520C" w:rsidRPr="00D4520C">
              <w:rPr>
                <w:rFonts w:asciiTheme="minorHAnsi" w:hAnsiTheme="minorHAnsi"/>
                <w:b/>
                <w:color w:val="FFFFFF" w:themeColor="background1"/>
              </w:rPr>
              <w:t>TIVE</w:t>
            </w:r>
            <w:r w:rsidR="00CF0199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</w:p>
          <w:p w14:paraId="4B5513AB" w14:textId="77777777" w:rsidR="00140BA2" w:rsidRDefault="00140BA2" w:rsidP="00140BA2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Theme="minorHAnsi" w:hAnsiTheme="minorHAnsi"/>
                <w:i/>
                <w:color w:val="FFFFFF" w:themeColor="background1"/>
              </w:rPr>
            </w:pPr>
            <w:r>
              <w:rPr>
                <w:rFonts w:asciiTheme="minorHAnsi" w:hAnsiTheme="minorHAnsi"/>
                <w:i/>
                <w:color w:val="FFFFFF" w:themeColor="background1"/>
              </w:rPr>
              <w:t xml:space="preserve">Job Purpose and </w:t>
            </w:r>
            <w:r w:rsidRPr="00140BA2">
              <w:rPr>
                <w:rFonts w:asciiTheme="minorHAnsi" w:hAnsiTheme="minorHAnsi"/>
                <w:i/>
                <w:color w:val="FFFFFF" w:themeColor="background1"/>
              </w:rPr>
              <w:t>Roles and Responsibilities of the Job</w:t>
            </w:r>
          </w:p>
          <w:p w14:paraId="19E066CF" w14:textId="77777777" w:rsidR="00140BA2" w:rsidRPr="00140BA2" w:rsidRDefault="00140BA2" w:rsidP="00140BA2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Theme="minorHAnsi" w:hAnsiTheme="minorHAnsi"/>
                <w:i/>
                <w:color w:val="FFFFFF" w:themeColor="background1"/>
              </w:rPr>
            </w:pPr>
            <w:r>
              <w:rPr>
                <w:rFonts w:asciiTheme="minorHAnsi" w:hAnsiTheme="minorHAnsi"/>
                <w:i/>
                <w:color w:val="FFFFFF" w:themeColor="background1"/>
              </w:rPr>
              <w:t>Organisation Structure, Outcomes/Value Add, Financials &amp; Work Relations</w:t>
            </w:r>
          </w:p>
        </w:tc>
      </w:tr>
    </w:tbl>
    <w:p w14:paraId="51AB39A1" w14:textId="77777777" w:rsidR="003A2816" w:rsidRDefault="003A2816" w:rsidP="00577459"/>
    <w:tbl>
      <w:tblPr>
        <w:tblStyle w:val="TableGrid"/>
        <w:tblW w:w="10057" w:type="dxa"/>
        <w:tblLook w:val="04A0" w:firstRow="1" w:lastRow="0" w:firstColumn="1" w:lastColumn="0" w:noHBand="0" w:noVBand="1"/>
      </w:tblPr>
      <w:tblGrid>
        <w:gridCol w:w="10057"/>
      </w:tblGrid>
      <w:tr w:rsidR="001807DE" w:rsidRPr="009604B9" w14:paraId="19CB91DC" w14:textId="77777777" w:rsidTr="00976628">
        <w:trPr>
          <w:trHeight w:val="287"/>
        </w:trPr>
        <w:tc>
          <w:tcPr>
            <w:tcW w:w="10057" w:type="dxa"/>
            <w:shd w:val="clear" w:color="auto" w:fill="9BBB59" w:themeFill="accent3"/>
          </w:tcPr>
          <w:p w14:paraId="30CEA823" w14:textId="77777777" w:rsidR="003A2816" w:rsidRDefault="001807DE" w:rsidP="009766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04B9">
              <w:rPr>
                <w:rFonts w:asciiTheme="minorHAnsi" w:hAnsiTheme="minorHAnsi"/>
                <w:b/>
                <w:sz w:val="22"/>
                <w:szCs w:val="22"/>
              </w:rPr>
              <w:t>Job Purpose:</w:t>
            </w:r>
            <w:r w:rsidR="003A281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0315079B" w14:textId="77777777" w:rsidR="003A2816" w:rsidRPr="003A2816" w:rsidRDefault="003A2816" w:rsidP="003A281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3A2816">
              <w:rPr>
                <w:rFonts w:asciiTheme="minorHAnsi" w:hAnsiTheme="minorHAnsi"/>
                <w:i/>
                <w:sz w:val="18"/>
                <w:szCs w:val="18"/>
              </w:rPr>
              <w:t>Summarizes the main points of the job description which may include key responsibilities, functions, and duties</w:t>
            </w:r>
          </w:p>
          <w:p w14:paraId="58D18452" w14:textId="77777777" w:rsidR="00C37813" w:rsidRPr="00C37813" w:rsidRDefault="003A2816" w:rsidP="00C3781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3A2816">
              <w:rPr>
                <w:rFonts w:asciiTheme="minorHAnsi" w:hAnsiTheme="minorHAnsi"/>
                <w:i/>
                <w:sz w:val="18"/>
                <w:szCs w:val="18"/>
              </w:rPr>
              <w:t>Job Purpose is the prime objective for which the Job holder is responsible for.  It is directly controlled by the Job holder</w:t>
            </w:r>
          </w:p>
          <w:p w14:paraId="78CE34C6" w14:textId="77777777" w:rsidR="003A2816" w:rsidRPr="00C37813" w:rsidRDefault="003A2816" w:rsidP="00C3781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C37813">
              <w:rPr>
                <w:rFonts w:asciiTheme="minorHAnsi" w:hAnsiTheme="minorHAnsi"/>
                <w:i/>
                <w:sz w:val="18"/>
                <w:szCs w:val="18"/>
              </w:rPr>
              <w:t>Should contain 1 - 3 key points</w:t>
            </w:r>
          </w:p>
        </w:tc>
      </w:tr>
      <w:tr w:rsidR="001807DE" w:rsidRPr="009604B9" w14:paraId="035AE874" w14:textId="77777777" w:rsidTr="00976628">
        <w:trPr>
          <w:trHeight w:val="1483"/>
        </w:trPr>
        <w:tc>
          <w:tcPr>
            <w:tcW w:w="10057" w:type="dxa"/>
          </w:tcPr>
          <w:p w14:paraId="31A75733" w14:textId="4B0A8D2A" w:rsidR="008E6C09" w:rsidRDefault="008E6C09" w:rsidP="008E6C09">
            <w:pPr>
              <w:rPr>
                <w:rFonts w:ascii="Calibri" w:hAnsi="Calibri"/>
              </w:rPr>
            </w:pPr>
            <w:r w:rsidRPr="00B55E0D">
              <w:rPr>
                <w:rFonts w:ascii="Calibri" w:hAnsi="Calibri"/>
              </w:rPr>
              <w:t xml:space="preserve">This role is primarily responsible </w:t>
            </w:r>
            <w:r w:rsidR="00B90D93">
              <w:rPr>
                <w:rFonts w:ascii="Calibri" w:hAnsi="Calibri"/>
              </w:rPr>
              <w:t>to play the finance and accounts role in following areas at Zonal Office Level for all area/zonal offices under his span of control</w:t>
            </w:r>
          </w:p>
          <w:p w14:paraId="562F58E6" w14:textId="77777777" w:rsidR="00B90D93" w:rsidRDefault="00B90D93" w:rsidP="008E6C09">
            <w:pPr>
              <w:rPr>
                <w:rFonts w:ascii="Calibri" w:hAnsi="Calibri"/>
                <w:b/>
              </w:rPr>
            </w:pPr>
          </w:p>
          <w:p w14:paraId="7BC914CB" w14:textId="0C3BC7C7" w:rsidR="00337B75" w:rsidRPr="00337B75" w:rsidRDefault="00B90D93" w:rsidP="008E6C09">
            <w:pPr>
              <w:numPr>
                <w:ilvl w:val="0"/>
                <w:numId w:val="30"/>
              </w:numPr>
              <w:suppressAutoHyphens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 xml:space="preserve">Implementing </w:t>
            </w:r>
            <w:r w:rsidR="00337B75" w:rsidRPr="00337B75">
              <w:rPr>
                <w:rFonts w:ascii="Calibri" w:hAnsi="Calibri"/>
              </w:rPr>
              <w:t>Inventory and Debtors Management</w:t>
            </w:r>
          </w:p>
          <w:p w14:paraId="6C2FA4B5" w14:textId="6639922F" w:rsidR="00337B75" w:rsidRPr="00337B75" w:rsidRDefault="00B90D93" w:rsidP="008E6C09">
            <w:pPr>
              <w:numPr>
                <w:ilvl w:val="0"/>
                <w:numId w:val="30"/>
              </w:numPr>
              <w:suppressAutoHyphens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 xml:space="preserve">Implementing and monitoring </w:t>
            </w:r>
            <w:r w:rsidR="00337B75">
              <w:rPr>
                <w:rFonts w:ascii="Calibri" w:hAnsi="Calibri"/>
              </w:rPr>
              <w:t>price circulars and approvals</w:t>
            </w:r>
          </w:p>
          <w:p w14:paraId="7ACEA26B" w14:textId="255C8BE8" w:rsidR="00337B75" w:rsidRPr="00337B75" w:rsidRDefault="00B90D93" w:rsidP="008E6C09">
            <w:pPr>
              <w:numPr>
                <w:ilvl w:val="0"/>
                <w:numId w:val="30"/>
              </w:numPr>
              <w:suppressAutoHyphens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Implement and monitor fiel</w:t>
            </w:r>
            <w:r w:rsidR="00337B75">
              <w:rPr>
                <w:rFonts w:ascii="Calibri" w:hAnsi="Calibri"/>
              </w:rPr>
              <w:t>d related SOPs</w:t>
            </w:r>
          </w:p>
          <w:p w14:paraId="6439EE03" w14:textId="0479ADBB" w:rsidR="00337B75" w:rsidRPr="00337B75" w:rsidRDefault="00B90D93" w:rsidP="008E6C09">
            <w:pPr>
              <w:numPr>
                <w:ilvl w:val="0"/>
                <w:numId w:val="30"/>
              </w:numPr>
              <w:suppressAutoHyphens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 xml:space="preserve">Ensure and improve </w:t>
            </w:r>
            <w:r w:rsidR="00337B75">
              <w:rPr>
                <w:rFonts w:ascii="Calibri" w:hAnsi="Calibri"/>
              </w:rPr>
              <w:t xml:space="preserve">audit rating/hygiene </w:t>
            </w:r>
          </w:p>
          <w:p w14:paraId="1D6CCEC5" w14:textId="77777777" w:rsidR="00337B75" w:rsidRPr="00337B75" w:rsidRDefault="00337B75" w:rsidP="008E6C09">
            <w:pPr>
              <w:numPr>
                <w:ilvl w:val="0"/>
                <w:numId w:val="30"/>
              </w:numPr>
              <w:suppressAutoHyphens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Automation of field related processes</w:t>
            </w:r>
          </w:p>
          <w:p w14:paraId="612AAA77" w14:textId="749B5FED" w:rsidR="00337B75" w:rsidRPr="00337B75" w:rsidRDefault="00405AD1" w:rsidP="008E6C09">
            <w:pPr>
              <w:numPr>
                <w:ilvl w:val="0"/>
                <w:numId w:val="30"/>
              </w:numPr>
              <w:suppressAutoHyphens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Participate in activities of other functions for achievement of business objectives</w:t>
            </w:r>
          </w:p>
          <w:p w14:paraId="2495012D" w14:textId="77777777" w:rsidR="00C37813" w:rsidRPr="008E6C09" w:rsidRDefault="00C37813" w:rsidP="00405AD1">
            <w:pPr>
              <w:suppressAutoHyphens/>
              <w:ind w:left="1069"/>
              <w:rPr>
                <w:rFonts w:ascii="Calibri" w:hAnsi="Calibri"/>
                <w:bCs/>
              </w:rPr>
            </w:pPr>
          </w:p>
        </w:tc>
      </w:tr>
    </w:tbl>
    <w:p w14:paraId="51945A18" w14:textId="77777777" w:rsidR="0093736D" w:rsidRDefault="0093736D" w:rsidP="00577459"/>
    <w:p w14:paraId="43512E26" w14:textId="77777777" w:rsidR="004B2EB0" w:rsidRDefault="004B2EB0" w:rsidP="00577459"/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4219"/>
        <w:gridCol w:w="5913"/>
      </w:tblGrid>
      <w:tr w:rsidR="00577459" w:rsidRPr="009604B9" w14:paraId="4D6DC628" w14:textId="77777777" w:rsidTr="009F42A4">
        <w:trPr>
          <w:trHeight w:val="305"/>
        </w:trPr>
        <w:tc>
          <w:tcPr>
            <w:tcW w:w="10132" w:type="dxa"/>
            <w:gridSpan w:val="2"/>
            <w:shd w:val="clear" w:color="auto" w:fill="9BBB59" w:themeFill="accent3"/>
          </w:tcPr>
          <w:p w14:paraId="1C644312" w14:textId="77777777" w:rsidR="00577459" w:rsidRPr="009604B9" w:rsidRDefault="004513D2" w:rsidP="00155B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Key Accountabilities </w:t>
            </w:r>
            <w:r w:rsidR="00017DFA">
              <w:rPr>
                <w:rFonts w:asciiTheme="minorHAnsi" w:hAnsiTheme="minorHAnsi"/>
                <w:b/>
                <w:sz w:val="22"/>
                <w:szCs w:val="22"/>
              </w:rPr>
              <w:t xml:space="preserve"> &amp; Outcomes</w:t>
            </w:r>
          </w:p>
        </w:tc>
      </w:tr>
      <w:tr w:rsidR="0077657B" w:rsidRPr="000F07A1" w14:paraId="7CBD5359" w14:textId="77777777" w:rsidTr="009B44E6">
        <w:trPr>
          <w:trHeight w:val="345"/>
        </w:trPr>
        <w:tc>
          <w:tcPr>
            <w:tcW w:w="4219" w:type="dxa"/>
            <w:shd w:val="clear" w:color="auto" w:fill="D6E3BC" w:themeFill="accent3" w:themeFillTint="66"/>
          </w:tcPr>
          <w:p w14:paraId="0757C45A" w14:textId="77777777" w:rsidR="0077657B" w:rsidRDefault="0077657B" w:rsidP="00A74394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0F07A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Key Accountability </w:t>
            </w:r>
          </w:p>
          <w:p w14:paraId="4D145FAD" w14:textId="77777777" w:rsidR="00C37813" w:rsidRPr="00C37813" w:rsidRDefault="005C25A5" w:rsidP="00C37813">
            <w:pPr>
              <w:pStyle w:val="ListParagraph"/>
              <w:numPr>
                <w:ilvl w:val="0"/>
                <w:numId w:val="26"/>
              </w:numPr>
              <w:ind w:left="720"/>
              <w:rPr>
                <w:rFonts w:asciiTheme="minorHAnsi" w:hAnsiTheme="minorHAnsi"/>
                <w:i/>
                <w:sz w:val="18"/>
              </w:rPr>
            </w:pPr>
            <w:r>
              <w:rPr>
                <w:rFonts w:asciiTheme="minorHAnsi" w:hAnsiTheme="minorHAnsi"/>
                <w:i/>
                <w:sz w:val="18"/>
              </w:rPr>
              <w:t>M</w:t>
            </w:r>
            <w:r w:rsidR="00C37813" w:rsidRPr="00C37813">
              <w:rPr>
                <w:rFonts w:asciiTheme="minorHAnsi" w:hAnsiTheme="minorHAnsi"/>
                <w:i/>
                <w:sz w:val="18"/>
              </w:rPr>
              <w:t xml:space="preserve">ain areas of accountability / key goals of the Job. </w:t>
            </w:r>
          </w:p>
          <w:p w14:paraId="21A7456B" w14:textId="77777777" w:rsidR="00C37813" w:rsidRPr="00C37813" w:rsidRDefault="00C37813" w:rsidP="00C37813">
            <w:pPr>
              <w:pStyle w:val="ListParagraph"/>
              <w:numPr>
                <w:ilvl w:val="0"/>
                <w:numId w:val="26"/>
              </w:numPr>
              <w:ind w:left="720"/>
              <w:rPr>
                <w:rFonts w:asciiTheme="minorHAnsi" w:hAnsiTheme="minorHAnsi"/>
                <w:i/>
                <w:sz w:val="18"/>
              </w:rPr>
            </w:pPr>
            <w:r w:rsidRPr="00C37813">
              <w:rPr>
                <w:rFonts w:asciiTheme="minorHAnsi" w:hAnsiTheme="minorHAnsi"/>
                <w:i/>
                <w:sz w:val="18"/>
              </w:rPr>
              <w:t>Should contain five to Seven Key Accountabilities.</w:t>
            </w:r>
          </w:p>
          <w:p w14:paraId="291EDDFC" w14:textId="77777777" w:rsidR="00C37813" w:rsidRPr="00C37813" w:rsidRDefault="00C37813" w:rsidP="00C37813">
            <w:pPr>
              <w:pStyle w:val="ListParagraph"/>
              <w:numPr>
                <w:ilvl w:val="0"/>
                <w:numId w:val="26"/>
              </w:numPr>
              <w:ind w:left="720"/>
              <w:rPr>
                <w:rFonts w:asciiTheme="minorHAnsi" w:hAnsiTheme="minorHAnsi"/>
                <w:i/>
                <w:sz w:val="22"/>
              </w:rPr>
            </w:pPr>
            <w:r w:rsidRPr="00C37813">
              <w:rPr>
                <w:rFonts w:asciiTheme="minorHAnsi" w:hAnsiTheme="minorHAnsi"/>
                <w:i/>
                <w:sz w:val="18"/>
              </w:rPr>
              <w:t>Can be derived through Balanced Score Card Perspectives (Financial, Customer, Internal Process &amp; Learning and Growth)</w:t>
            </w:r>
          </w:p>
        </w:tc>
        <w:tc>
          <w:tcPr>
            <w:tcW w:w="5913" w:type="dxa"/>
            <w:shd w:val="clear" w:color="auto" w:fill="D6E3BC" w:themeFill="accent3" w:themeFillTint="66"/>
          </w:tcPr>
          <w:p w14:paraId="2036C44C" w14:textId="77777777" w:rsidR="00C37813" w:rsidRDefault="00A74394" w:rsidP="00A74394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Major Activities/ Tasks</w:t>
            </w:r>
          </w:p>
          <w:p w14:paraId="7015507A" w14:textId="77777777" w:rsidR="0077657B" w:rsidRPr="00C37813" w:rsidRDefault="00C37813" w:rsidP="00C3781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37813">
              <w:rPr>
                <w:rFonts w:asciiTheme="minorHAnsi" w:hAnsiTheme="minorHAnsi"/>
                <w:i/>
                <w:sz w:val="18"/>
                <w:szCs w:val="22"/>
              </w:rPr>
              <w:t xml:space="preserve">The tasks under Key Responsibility that the Job holder is </w:t>
            </w:r>
            <w:proofErr w:type="spellStart"/>
            <w:r w:rsidRPr="00C37813">
              <w:rPr>
                <w:rFonts w:asciiTheme="minorHAnsi" w:hAnsiTheme="minorHAnsi"/>
                <w:i/>
                <w:sz w:val="18"/>
                <w:szCs w:val="22"/>
              </w:rPr>
              <w:t>suppose to</w:t>
            </w:r>
            <w:proofErr w:type="spellEnd"/>
            <w:r w:rsidRPr="00C37813">
              <w:rPr>
                <w:rFonts w:asciiTheme="minorHAnsi" w:hAnsiTheme="minorHAnsi"/>
                <w:i/>
                <w:sz w:val="18"/>
                <w:szCs w:val="22"/>
              </w:rPr>
              <w:t xml:space="preserve"> perform to achieve the business goals</w:t>
            </w:r>
          </w:p>
        </w:tc>
      </w:tr>
      <w:tr w:rsidR="008E6C09" w:rsidRPr="009604B9" w14:paraId="686369B7" w14:textId="77777777" w:rsidTr="008E6C09">
        <w:trPr>
          <w:trHeight w:val="595"/>
        </w:trPr>
        <w:tc>
          <w:tcPr>
            <w:tcW w:w="4219" w:type="dxa"/>
            <w:vAlign w:val="center"/>
          </w:tcPr>
          <w:p w14:paraId="56D2BC29" w14:textId="7B917F91" w:rsidR="00AA6EE9" w:rsidRDefault="00FA6DB1" w:rsidP="00FA6DB1">
            <w:pPr>
              <w:snapToGrid w:val="0"/>
              <w:ind w:right="72"/>
              <w:rPr>
                <w:rFonts w:ascii="Calibri" w:hAnsi="Calibri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Cs/>
                <w:i/>
                <w:sz w:val="20"/>
                <w:szCs w:val="20"/>
              </w:rPr>
              <w:t xml:space="preserve">Inventory  </w:t>
            </w:r>
            <w:r w:rsidR="00AA6EE9">
              <w:rPr>
                <w:rFonts w:ascii="Calibri" w:hAnsi="Calibri"/>
                <w:bCs/>
                <w:i/>
                <w:sz w:val="20"/>
                <w:szCs w:val="20"/>
              </w:rPr>
              <w:t>Management</w:t>
            </w:r>
            <w:proofErr w:type="gramEnd"/>
          </w:p>
          <w:p w14:paraId="076827AA" w14:textId="77777777" w:rsidR="008E6C09" w:rsidRPr="002E10AA" w:rsidRDefault="008E6C09" w:rsidP="00AA6EE9">
            <w:pPr>
              <w:snapToGrid w:val="0"/>
              <w:ind w:right="72"/>
              <w:rPr>
                <w:rFonts w:asciiTheme="minorHAnsi" w:hAnsiTheme="minorHAnsi"/>
              </w:rPr>
            </w:pPr>
          </w:p>
        </w:tc>
        <w:tc>
          <w:tcPr>
            <w:tcW w:w="5913" w:type="dxa"/>
            <w:vAlign w:val="center"/>
          </w:tcPr>
          <w:p w14:paraId="41C66978" w14:textId="6ACB567A" w:rsidR="00FA6DB1" w:rsidRDefault="00B90D93" w:rsidP="00AA6EE9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Ensuring aging and control over inventory</w:t>
            </w:r>
          </w:p>
          <w:p w14:paraId="5297F03B" w14:textId="29E7E2EC" w:rsidR="00FA0623" w:rsidRDefault="00FA0623" w:rsidP="00AA6EE9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</w:p>
          <w:p w14:paraId="3FF94942" w14:textId="70E52000" w:rsidR="00FA0623" w:rsidRPr="00AA6EE9" w:rsidRDefault="00B90D93" w:rsidP="00AA6EE9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Working with </w:t>
            </w:r>
            <w:r w:rsidR="00FA0623">
              <w:rPr>
                <w:rFonts w:ascii="Calibri" w:hAnsi="Calibri"/>
                <w:bCs/>
                <w:sz w:val="20"/>
                <w:szCs w:val="20"/>
              </w:rPr>
              <w:t xml:space="preserve">logistics team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for timely </w:t>
            </w:r>
            <w:r w:rsidR="00FA0623">
              <w:rPr>
                <w:rFonts w:ascii="Calibri" w:hAnsi="Calibri"/>
                <w:bCs/>
                <w:sz w:val="20"/>
                <w:szCs w:val="20"/>
              </w:rPr>
              <w:t>standardisation of material, disposal of damaged stock and other stock related issues.</w:t>
            </w:r>
          </w:p>
          <w:p w14:paraId="0BCA19F8" w14:textId="77777777" w:rsidR="00AA6EE9" w:rsidRPr="00AA6EE9" w:rsidRDefault="00AA6EE9" w:rsidP="00AA6EE9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</w:p>
          <w:p w14:paraId="64EFE45B" w14:textId="1E1EBC0C" w:rsidR="00AA6EE9" w:rsidRDefault="00B90D93" w:rsidP="00FA6DB1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To work for timely closure of stock </w:t>
            </w:r>
            <w:r w:rsidR="00AA6EE9">
              <w:rPr>
                <w:rFonts w:ascii="Calibri" w:hAnsi="Calibri"/>
                <w:bCs/>
                <w:sz w:val="20"/>
                <w:szCs w:val="20"/>
              </w:rPr>
              <w:t xml:space="preserve">verification and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other </w:t>
            </w:r>
            <w:r w:rsidR="00AA6EE9">
              <w:rPr>
                <w:rFonts w:ascii="Calibri" w:hAnsi="Calibri"/>
                <w:bCs/>
                <w:sz w:val="20"/>
                <w:szCs w:val="20"/>
              </w:rPr>
              <w:t>audit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reports </w:t>
            </w:r>
          </w:p>
          <w:p w14:paraId="25E5746D" w14:textId="77777777" w:rsidR="00AA6EE9" w:rsidRDefault="00AA6EE9" w:rsidP="00FA6DB1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</w:p>
          <w:p w14:paraId="063ACFCB" w14:textId="6587F4B7" w:rsidR="00AA6EE9" w:rsidRDefault="00B90D93" w:rsidP="00FA6DB1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Working with </w:t>
            </w:r>
            <w:r w:rsidR="00AA6EE9">
              <w:rPr>
                <w:rFonts w:ascii="Calibri" w:hAnsi="Calibri"/>
                <w:bCs/>
                <w:sz w:val="20"/>
                <w:szCs w:val="20"/>
              </w:rPr>
              <w:t>logistics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and </w:t>
            </w:r>
            <w:r w:rsidR="00AA6EE9">
              <w:rPr>
                <w:rFonts w:ascii="Calibri" w:hAnsi="Calibri"/>
                <w:bCs/>
                <w:sz w:val="20"/>
                <w:szCs w:val="20"/>
              </w:rPr>
              <w:t xml:space="preserve">sales support team to avoid repetition of any observation </w:t>
            </w:r>
          </w:p>
          <w:p w14:paraId="7A61852E" w14:textId="77777777" w:rsidR="00AA6EE9" w:rsidRDefault="00AA6EE9" w:rsidP="00FA6DB1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</w:p>
          <w:p w14:paraId="778610E3" w14:textId="41C6936E" w:rsidR="00AA6EE9" w:rsidRDefault="00B90D93" w:rsidP="00B90D93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Visiting warehouses as per schedule</w:t>
            </w:r>
          </w:p>
          <w:p w14:paraId="3D81662C" w14:textId="77777777" w:rsidR="008E6C09" w:rsidRDefault="008E6C09" w:rsidP="00AA6EE9">
            <w:pPr>
              <w:snapToGrid w:val="0"/>
              <w:spacing w:before="40"/>
              <w:rPr>
                <w:rFonts w:asciiTheme="minorHAnsi" w:hAnsiTheme="minorHAnsi" w:cs="Arial"/>
              </w:rPr>
            </w:pPr>
          </w:p>
          <w:p w14:paraId="7952A3ED" w14:textId="77777777" w:rsidR="00FA0623" w:rsidRDefault="00AA6EE9" w:rsidP="00AA6EE9">
            <w:pPr>
              <w:snapToGrid w:val="0"/>
              <w:spacing w:before="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Proposing penal action against defaulting vendor to management</w:t>
            </w:r>
          </w:p>
          <w:p w14:paraId="0EC03F36" w14:textId="77777777" w:rsidR="00FA0623" w:rsidRDefault="00FA0623" w:rsidP="00AA6EE9">
            <w:pPr>
              <w:snapToGrid w:val="0"/>
              <w:spacing w:before="40"/>
              <w:rPr>
                <w:rFonts w:asciiTheme="minorHAnsi" w:hAnsiTheme="minorHAnsi" w:cs="Arial"/>
              </w:rPr>
            </w:pPr>
          </w:p>
          <w:p w14:paraId="62A4D3EF" w14:textId="7BE5001E" w:rsidR="00AA6EE9" w:rsidRPr="002E10AA" w:rsidRDefault="00FA0623" w:rsidP="00AA6EE9">
            <w:pPr>
              <w:snapToGrid w:val="0"/>
              <w:spacing w:before="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Keeping track of deposits received from vendors as per provisions of work order</w:t>
            </w:r>
            <w:r w:rsidR="00AA6EE9">
              <w:rPr>
                <w:rFonts w:asciiTheme="minorHAnsi" w:hAnsiTheme="minorHAnsi" w:cs="Arial"/>
              </w:rPr>
              <w:t xml:space="preserve"> </w:t>
            </w:r>
          </w:p>
        </w:tc>
      </w:tr>
      <w:tr w:rsidR="00AA6EE9" w:rsidRPr="009604B9" w14:paraId="661735B7" w14:textId="77777777" w:rsidTr="008E6C09">
        <w:trPr>
          <w:trHeight w:val="595"/>
        </w:trPr>
        <w:tc>
          <w:tcPr>
            <w:tcW w:w="4219" w:type="dxa"/>
            <w:vAlign w:val="center"/>
          </w:tcPr>
          <w:p w14:paraId="20A5471C" w14:textId="0AF1BE8A" w:rsidR="00AA6EE9" w:rsidRDefault="00AA6EE9" w:rsidP="00AA6EE9">
            <w:pPr>
              <w:snapToGrid w:val="0"/>
              <w:ind w:right="72"/>
              <w:rPr>
                <w:rFonts w:ascii="Calibri" w:hAnsi="Calibri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Cs/>
                <w:i/>
                <w:sz w:val="20"/>
                <w:szCs w:val="20"/>
              </w:rPr>
              <w:lastRenderedPageBreak/>
              <w:t>Debtors  Management</w:t>
            </w:r>
            <w:proofErr w:type="gramEnd"/>
          </w:p>
          <w:p w14:paraId="4E607D5A" w14:textId="77777777" w:rsidR="00AA6EE9" w:rsidRDefault="00AA6EE9" w:rsidP="00FA6DB1">
            <w:pPr>
              <w:snapToGrid w:val="0"/>
              <w:ind w:right="72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5913" w:type="dxa"/>
            <w:vAlign w:val="center"/>
          </w:tcPr>
          <w:p w14:paraId="4AA29CD6" w14:textId="1D11CA3C" w:rsidR="00FA0623" w:rsidRPr="00AA6EE9" w:rsidRDefault="00B90D93" w:rsidP="00FA0623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To keep close watch on </w:t>
            </w:r>
            <w:r w:rsidR="00FA0623">
              <w:rPr>
                <w:rFonts w:ascii="Calibri" w:hAnsi="Calibri"/>
                <w:bCs/>
                <w:sz w:val="20"/>
                <w:szCs w:val="20"/>
              </w:rPr>
              <w:t>sales debtors</w:t>
            </w:r>
            <w:r w:rsidR="00FA0623" w:rsidRPr="00AA6EE9">
              <w:rPr>
                <w:rFonts w:ascii="Calibri" w:hAnsi="Calibri"/>
                <w:bCs/>
                <w:sz w:val="20"/>
                <w:szCs w:val="20"/>
              </w:rPr>
              <w:t xml:space="preserve"> and its aging</w:t>
            </w:r>
            <w:r>
              <w:rPr>
                <w:rFonts w:ascii="Calibri" w:hAnsi="Calibri"/>
                <w:bCs/>
                <w:sz w:val="20"/>
                <w:szCs w:val="20"/>
              </w:rPr>
              <w:t>, prompting AM/ZM for attention on specific cases</w:t>
            </w:r>
          </w:p>
          <w:p w14:paraId="5B6795A2" w14:textId="77777777" w:rsidR="00FA0623" w:rsidRPr="00AA6EE9" w:rsidRDefault="00FA0623" w:rsidP="00FA0623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</w:p>
          <w:p w14:paraId="4A135C26" w14:textId="77777777" w:rsidR="00624581" w:rsidRDefault="00624581" w:rsidP="00FA0623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Preparation of data with the help of Sales Support team and s</w:t>
            </w:r>
            <w:r w:rsidR="00B90D93">
              <w:rPr>
                <w:rFonts w:ascii="Calibri" w:hAnsi="Calibri"/>
                <w:bCs/>
                <w:sz w:val="20"/>
                <w:szCs w:val="20"/>
              </w:rPr>
              <w:t xml:space="preserve">ending </w:t>
            </w:r>
            <w:r w:rsidR="00FA0623">
              <w:rPr>
                <w:rFonts w:ascii="Calibri" w:hAnsi="Calibri"/>
                <w:bCs/>
                <w:sz w:val="20"/>
                <w:szCs w:val="20"/>
              </w:rPr>
              <w:t xml:space="preserve">proposal of credit limit of debtors </w:t>
            </w:r>
          </w:p>
          <w:p w14:paraId="6BCC987E" w14:textId="77777777" w:rsidR="00FA0623" w:rsidRDefault="00FA0623" w:rsidP="00FA0623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</w:p>
          <w:p w14:paraId="428766AE" w14:textId="4CC95E07" w:rsidR="00FA0623" w:rsidRDefault="00FA0623" w:rsidP="00FA0623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Anchoring the process of debtors control </w:t>
            </w:r>
            <w:r w:rsidR="00624581">
              <w:rPr>
                <w:rFonts w:ascii="Calibri" w:hAnsi="Calibri"/>
                <w:bCs/>
                <w:sz w:val="20"/>
                <w:szCs w:val="20"/>
              </w:rPr>
              <w:t xml:space="preserve">at Zonal Level </w:t>
            </w:r>
            <w:r>
              <w:rPr>
                <w:rFonts w:ascii="Calibri" w:hAnsi="Calibri"/>
                <w:bCs/>
                <w:sz w:val="20"/>
                <w:szCs w:val="20"/>
              </w:rPr>
              <w:t>along with sales team to ensure compliance of related SOPs</w:t>
            </w:r>
          </w:p>
          <w:p w14:paraId="642919DE" w14:textId="17D245FF" w:rsidR="00624581" w:rsidRDefault="00624581" w:rsidP="00FA0623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</w:p>
          <w:p w14:paraId="7B156E02" w14:textId="33E9CBBE" w:rsidR="00624581" w:rsidRDefault="00624581" w:rsidP="006245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0"/>
              </w:rPr>
            </w:pPr>
            <w:r w:rsidRPr="00624581">
              <w:rPr>
                <w:rFonts w:asciiTheme="minorHAnsi" w:hAnsiTheme="minorHAnsi"/>
                <w:bCs/>
                <w:sz w:val="22"/>
                <w:szCs w:val="20"/>
              </w:rPr>
              <w:t>Organise dealers’ balance confirmations as per SOP</w:t>
            </w:r>
          </w:p>
          <w:p w14:paraId="2B3A10F7" w14:textId="6DA99E82" w:rsidR="00624581" w:rsidRDefault="00624581" w:rsidP="006245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0"/>
              </w:rPr>
            </w:pPr>
          </w:p>
          <w:p w14:paraId="79D77A8E" w14:textId="77777777" w:rsidR="00624581" w:rsidRPr="00624581" w:rsidRDefault="00624581" w:rsidP="006245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0"/>
              </w:rPr>
            </w:pPr>
            <w:r w:rsidRPr="00624581">
              <w:rPr>
                <w:rFonts w:asciiTheme="minorHAnsi" w:hAnsiTheme="minorHAnsi"/>
                <w:bCs/>
                <w:sz w:val="22"/>
                <w:szCs w:val="20"/>
              </w:rPr>
              <w:t>Visits to dealers for commercial / accounts / stocks related matter / reconciliation</w:t>
            </w:r>
          </w:p>
          <w:p w14:paraId="78D41423" w14:textId="77777777" w:rsidR="00624581" w:rsidRDefault="00624581" w:rsidP="00FA0623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</w:p>
          <w:p w14:paraId="32486077" w14:textId="1DA990DF" w:rsidR="00FA0623" w:rsidRDefault="00FA0623" w:rsidP="00FA0623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</w:p>
          <w:p w14:paraId="5BB797C4" w14:textId="77777777" w:rsidR="00FA0623" w:rsidRDefault="00FA0623" w:rsidP="00FA0623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Track of security deposit and ensuring submission of security deposit as per policy of management</w:t>
            </w:r>
          </w:p>
          <w:p w14:paraId="66B5C36E" w14:textId="0ED6A654" w:rsidR="00FA0623" w:rsidRDefault="00FA0623" w:rsidP="00FA0623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E6C09" w:rsidRPr="009604B9" w14:paraId="272BF5D5" w14:textId="77777777" w:rsidTr="008E6C09">
        <w:trPr>
          <w:trHeight w:val="595"/>
        </w:trPr>
        <w:tc>
          <w:tcPr>
            <w:tcW w:w="4219" w:type="dxa"/>
            <w:vAlign w:val="center"/>
          </w:tcPr>
          <w:p w14:paraId="650D4C5A" w14:textId="77777777" w:rsidR="00FA6DB1" w:rsidRDefault="00FA6DB1" w:rsidP="00FA6DB1">
            <w:pPr>
              <w:snapToGrid w:val="0"/>
              <w:ind w:right="72"/>
              <w:rPr>
                <w:rFonts w:ascii="Calibri" w:hAnsi="Calibri"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</w:rPr>
              <w:t>Sales Accounting</w:t>
            </w:r>
          </w:p>
          <w:p w14:paraId="4A37136D" w14:textId="77777777" w:rsidR="008E6C09" w:rsidRPr="002E10AA" w:rsidRDefault="008E6C09" w:rsidP="00BB0052">
            <w:pPr>
              <w:rPr>
                <w:rFonts w:asciiTheme="minorHAnsi" w:hAnsiTheme="minorHAnsi"/>
              </w:rPr>
            </w:pPr>
          </w:p>
        </w:tc>
        <w:tc>
          <w:tcPr>
            <w:tcW w:w="5913" w:type="dxa"/>
            <w:vAlign w:val="center"/>
          </w:tcPr>
          <w:p w14:paraId="3B1BABC5" w14:textId="4E16C430" w:rsidR="00624581" w:rsidRDefault="00624581" w:rsidP="00FA6DB1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Ensuring timely and accurate invoicing by vendor</w:t>
            </w:r>
          </w:p>
          <w:p w14:paraId="33DBE797" w14:textId="77777777" w:rsidR="00FA0623" w:rsidRDefault="00FA0623" w:rsidP="00FA6DB1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</w:p>
          <w:p w14:paraId="67FEB570" w14:textId="57826979" w:rsidR="00FA6DB1" w:rsidRDefault="00624581" w:rsidP="00FA6DB1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Implementation of </w:t>
            </w:r>
            <w:r w:rsidR="00FA6DB1">
              <w:rPr>
                <w:rFonts w:ascii="Calibri" w:hAnsi="Calibri"/>
                <w:bCs/>
                <w:sz w:val="20"/>
                <w:szCs w:val="20"/>
              </w:rPr>
              <w:t>sales terms and discounts.</w:t>
            </w:r>
          </w:p>
          <w:p w14:paraId="65E7FDA1" w14:textId="77777777" w:rsidR="00624581" w:rsidRDefault="00624581" w:rsidP="00FA6DB1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</w:p>
          <w:p w14:paraId="3183894B" w14:textId="411536E6" w:rsidR="00FA6DB1" w:rsidRDefault="00FA6DB1" w:rsidP="00FA6DB1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Timely closure of accounts.</w:t>
            </w:r>
          </w:p>
          <w:p w14:paraId="23604619" w14:textId="77777777" w:rsidR="00FA0623" w:rsidRDefault="00FA0623" w:rsidP="00FA6DB1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</w:p>
          <w:p w14:paraId="09795CB2" w14:textId="77777777" w:rsidR="00624581" w:rsidRDefault="00624581" w:rsidP="00FA6DB1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Correct and timely issue of credit/debit notes</w:t>
            </w:r>
          </w:p>
          <w:p w14:paraId="7A712463" w14:textId="77777777" w:rsidR="00FA0623" w:rsidRDefault="00FA0623" w:rsidP="00FA6DB1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</w:p>
          <w:p w14:paraId="262BB404" w14:textId="20907F6B" w:rsidR="00405AD1" w:rsidRDefault="00405AD1" w:rsidP="00FA6DB1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Extend all support to subsidy team to ensure closure of timely billing</w:t>
            </w:r>
          </w:p>
          <w:p w14:paraId="52ABE2E3" w14:textId="4F895DA8" w:rsidR="00FA6DB1" w:rsidRPr="00FA6DB1" w:rsidRDefault="00FA6DB1" w:rsidP="00FA6DB1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</w:p>
        </w:tc>
      </w:tr>
      <w:tr w:rsidR="00405AD1" w:rsidRPr="009604B9" w14:paraId="1A293337" w14:textId="77777777" w:rsidTr="00695BF3">
        <w:trPr>
          <w:trHeight w:val="595"/>
        </w:trPr>
        <w:tc>
          <w:tcPr>
            <w:tcW w:w="4219" w:type="dxa"/>
          </w:tcPr>
          <w:p w14:paraId="48998C37" w14:textId="77777777" w:rsidR="00405AD1" w:rsidRDefault="00405AD1" w:rsidP="00405AD1">
            <w:pPr>
              <w:rPr>
                <w:rFonts w:ascii="Calibri" w:hAnsi="Calibri"/>
                <w:bCs/>
                <w:lang w:val="en-US"/>
              </w:rPr>
            </w:pPr>
            <w:r>
              <w:rPr>
                <w:rFonts w:ascii="Calibri" w:hAnsi="Calibri"/>
              </w:rPr>
              <w:t>Monthly closing of accounts and custody of records</w:t>
            </w:r>
          </w:p>
          <w:p w14:paraId="45A4E98E" w14:textId="77777777" w:rsidR="00405AD1" w:rsidRDefault="00405AD1" w:rsidP="00405AD1">
            <w:pPr>
              <w:jc w:val="both"/>
              <w:rPr>
                <w:rFonts w:ascii="Calibri" w:hAnsi="Calibri" w:cs="Arial"/>
              </w:rPr>
            </w:pPr>
          </w:p>
          <w:p w14:paraId="1ECA71BA" w14:textId="77777777" w:rsidR="00405AD1" w:rsidRPr="00F63050" w:rsidRDefault="00405AD1" w:rsidP="00405AD1">
            <w:pPr>
              <w:snapToGrid w:val="0"/>
              <w:ind w:right="72"/>
              <w:rPr>
                <w:rFonts w:asciiTheme="minorHAnsi" w:hAnsiTheme="minorHAnsi"/>
                <w:bCs/>
              </w:rPr>
            </w:pPr>
          </w:p>
        </w:tc>
        <w:tc>
          <w:tcPr>
            <w:tcW w:w="5913" w:type="dxa"/>
          </w:tcPr>
          <w:p w14:paraId="62A0C2AD" w14:textId="77777777" w:rsidR="00405AD1" w:rsidRDefault="00405AD1" w:rsidP="00405AD1">
            <w:pPr>
              <w:pStyle w:val="ListParagraph"/>
              <w:widowControl w:val="0"/>
              <w:tabs>
                <w:tab w:val="center" w:pos="4320"/>
                <w:tab w:val="right" w:pos="8640"/>
              </w:tabs>
              <w:ind w:left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To ensure timely closure of books of accounts</w:t>
            </w:r>
          </w:p>
          <w:p w14:paraId="4C595BBC" w14:textId="77777777" w:rsidR="00405AD1" w:rsidRDefault="00405AD1" w:rsidP="00405AD1">
            <w:pPr>
              <w:pStyle w:val="ListParagraph"/>
              <w:widowControl w:val="0"/>
              <w:tabs>
                <w:tab w:val="center" w:pos="4320"/>
                <w:tab w:val="right" w:pos="8640"/>
              </w:tabs>
              <w:ind w:left="0"/>
              <w:rPr>
                <w:rFonts w:ascii="Calibri" w:hAnsi="Calibri" w:cs="Arial"/>
              </w:rPr>
            </w:pPr>
          </w:p>
          <w:p w14:paraId="1B2122ED" w14:textId="77777777" w:rsidR="00405AD1" w:rsidRDefault="00405AD1" w:rsidP="00405AD1">
            <w:pPr>
              <w:pStyle w:val="ListParagraph"/>
              <w:widowControl w:val="0"/>
              <w:tabs>
                <w:tab w:val="center" w:pos="4320"/>
                <w:tab w:val="right" w:pos="8640"/>
              </w:tabs>
              <w:ind w:left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To ensure safe custody and availability of all records at all time </w:t>
            </w:r>
          </w:p>
          <w:p w14:paraId="61459997" w14:textId="77777777" w:rsidR="00405AD1" w:rsidRDefault="00405AD1" w:rsidP="00405AD1">
            <w:pPr>
              <w:pStyle w:val="ListParagraph"/>
              <w:widowControl w:val="0"/>
              <w:tabs>
                <w:tab w:val="center" w:pos="4320"/>
                <w:tab w:val="right" w:pos="8640"/>
              </w:tabs>
              <w:ind w:left="0"/>
              <w:rPr>
                <w:rFonts w:ascii="Calibri" w:hAnsi="Calibri" w:cs="Arial"/>
              </w:rPr>
            </w:pPr>
          </w:p>
          <w:p w14:paraId="4622183C" w14:textId="77777777" w:rsidR="00405AD1" w:rsidRDefault="00405AD1" w:rsidP="00405AD1">
            <w:pPr>
              <w:pStyle w:val="ListParagraph"/>
              <w:widowControl w:val="0"/>
              <w:tabs>
                <w:tab w:val="center" w:pos="4320"/>
                <w:tab w:val="right" w:pos="8640"/>
              </w:tabs>
              <w:ind w:left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Review of outstanding appearing against vendors/suppliers and employees</w:t>
            </w:r>
          </w:p>
          <w:p w14:paraId="2508A298" w14:textId="77777777" w:rsidR="00405AD1" w:rsidRDefault="00405AD1" w:rsidP="00405AD1">
            <w:pPr>
              <w:pStyle w:val="ListParagraph"/>
              <w:widowControl w:val="0"/>
              <w:tabs>
                <w:tab w:val="center" w:pos="4320"/>
                <w:tab w:val="right" w:pos="8640"/>
              </w:tabs>
              <w:ind w:left="0"/>
              <w:rPr>
                <w:rFonts w:ascii="Calibri" w:hAnsi="Calibri" w:cs="Arial"/>
              </w:rPr>
            </w:pPr>
          </w:p>
          <w:p w14:paraId="5752712B" w14:textId="77777777" w:rsidR="00405AD1" w:rsidRDefault="00405AD1" w:rsidP="00405AD1">
            <w:pPr>
              <w:pStyle w:val="ListParagraph"/>
              <w:widowControl w:val="0"/>
              <w:tabs>
                <w:tab w:val="center" w:pos="4320"/>
                <w:tab w:val="right" w:pos="8640"/>
              </w:tabs>
              <w:ind w:left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To ensure accurate provisioning with the help of concerned stake holders</w:t>
            </w:r>
          </w:p>
          <w:p w14:paraId="10CC5132" w14:textId="77777777" w:rsidR="00405AD1" w:rsidRDefault="00405AD1" w:rsidP="00405AD1">
            <w:pPr>
              <w:pStyle w:val="ListParagraph"/>
              <w:widowControl w:val="0"/>
              <w:tabs>
                <w:tab w:val="center" w:pos="4320"/>
                <w:tab w:val="right" w:pos="8640"/>
              </w:tabs>
              <w:ind w:left="0"/>
              <w:rPr>
                <w:rFonts w:ascii="Calibri" w:hAnsi="Calibri" w:cs="Arial"/>
              </w:rPr>
            </w:pPr>
          </w:p>
          <w:p w14:paraId="0953A516" w14:textId="77777777" w:rsidR="00405AD1" w:rsidRDefault="00405AD1" w:rsidP="00405AD1">
            <w:pPr>
              <w:pStyle w:val="ListParagraph"/>
              <w:widowControl w:val="0"/>
              <w:tabs>
                <w:tab w:val="center" w:pos="4320"/>
                <w:tab w:val="right" w:pos="8640"/>
              </w:tabs>
              <w:ind w:left="0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</w:rPr>
              <w:t xml:space="preserve">Preparation and circulation of MIS and action taken report </w:t>
            </w:r>
          </w:p>
          <w:p w14:paraId="03B6E2D8" w14:textId="77777777" w:rsidR="00405AD1" w:rsidRPr="002E10AA" w:rsidRDefault="00405AD1" w:rsidP="00405AD1">
            <w:pPr>
              <w:snapToGrid w:val="0"/>
              <w:spacing w:before="40"/>
              <w:rPr>
                <w:rFonts w:asciiTheme="minorHAnsi" w:hAnsiTheme="minorHAnsi"/>
              </w:rPr>
            </w:pPr>
          </w:p>
        </w:tc>
      </w:tr>
      <w:tr w:rsidR="00405AD1" w:rsidRPr="009604B9" w14:paraId="4C01190C" w14:textId="77777777" w:rsidTr="008E6C09">
        <w:trPr>
          <w:trHeight w:val="595"/>
        </w:trPr>
        <w:tc>
          <w:tcPr>
            <w:tcW w:w="4219" w:type="dxa"/>
            <w:vAlign w:val="center"/>
          </w:tcPr>
          <w:p w14:paraId="7076634D" w14:textId="68059D7D" w:rsidR="00405AD1" w:rsidRPr="002E10AA" w:rsidRDefault="00405AD1" w:rsidP="00405AD1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</w:rPr>
              <w:t>Budgeting</w:t>
            </w:r>
          </w:p>
        </w:tc>
        <w:tc>
          <w:tcPr>
            <w:tcW w:w="5913" w:type="dxa"/>
            <w:vAlign w:val="center"/>
          </w:tcPr>
          <w:p w14:paraId="3A77C3DD" w14:textId="67421066" w:rsidR="00405AD1" w:rsidRDefault="00624581" w:rsidP="00405AD1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Preparation </w:t>
            </w:r>
            <w:r w:rsidR="00405AD1">
              <w:rPr>
                <w:rFonts w:ascii="Calibri" w:hAnsi="Calibri"/>
                <w:bCs/>
                <w:sz w:val="20"/>
                <w:szCs w:val="20"/>
              </w:rPr>
              <w:t xml:space="preserve">of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fixed cost </w:t>
            </w:r>
            <w:r w:rsidR="00405AD1">
              <w:rPr>
                <w:rFonts w:ascii="Calibri" w:hAnsi="Calibri"/>
                <w:bCs/>
                <w:sz w:val="20"/>
                <w:szCs w:val="20"/>
              </w:rPr>
              <w:t xml:space="preserve">budget </w:t>
            </w:r>
            <w:r>
              <w:rPr>
                <w:rFonts w:ascii="Calibri" w:hAnsi="Calibri"/>
                <w:bCs/>
                <w:sz w:val="20"/>
                <w:szCs w:val="20"/>
              </w:rPr>
              <w:t>o</w:t>
            </w:r>
            <w:r w:rsidR="00405AD1">
              <w:rPr>
                <w:rFonts w:ascii="Calibri" w:hAnsi="Calibri"/>
                <w:bCs/>
                <w:sz w:val="20"/>
                <w:szCs w:val="20"/>
              </w:rPr>
              <w:t>f area offices for fixed cost</w:t>
            </w:r>
          </w:p>
          <w:p w14:paraId="1FA1CE01" w14:textId="77777777" w:rsidR="00405AD1" w:rsidRDefault="00405AD1" w:rsidP="00405AD1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</w:p>
          <w:p w14:paraId="2908A726" w14:textId="1D68B23D" w:rsidR="00405AD1" w:rsidRPr="002E10AA" w:rsidRDefault="00405AD1" w:rsidP="00405AD1">
            <w:pPr>
              <w:snapToGrid w:val="0"/>
              <w:spacing w:before="40"/>
              <w:rPr>
                <w:rFonts w:asciiTheme="minorHAnsi" w:hAnsiTheme="minorHAnsi" w:cs="Arial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Monitoring Budget vs actuals and ensuring control at Area office level</w:t>
            </w:r>
          </w:p>
        </w:tc>
      </w:tr>
      <w:tr w:rsidR="00405AD1" w:rsidRPr="009604B9" w14:paraId="1F579E7F" w14:textId="77777777" w:rsidTr="008E6C09">
        <w:trPr>
          <w:trHeight w:val="595"/>
        </w:trPr>
        <w:tc>
          <w:tcPr>
            <w:tcW w:w="4219" w:type="dxa"/>
            <w:vAlign w:val="center"/>
          </w:tcPr>
          <w:p w14:paraId="5B499B84" w14:textId="77777777" w:rsidR="00405AD1" w:rsidRDefault="00405AD1" w:rsidP="00405AD1">
            <w:pPr>
              <w:snapToGrid w:val="0"/>
              <w:ind w:right="72"/>
              <w:rPr>
                <w:rFonts w:ascii="Calibri" w:hAnsi="Calibri"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</w:rPr>
              <w:lastRenderedPageBreak/>
              <w:t>Internal Audit</w:t>
            </w:r>
          </w:p>
          <w:p w14:paraId="3F95E29D" w14:textId="77777777" w:rsidR="00405AD1" w:rsidRPr="002E10AA" w:rsidRDefault="00405AD1" w:rsidP="00405AD1">
            <w:pPr>
              <w:rPr>
                <w:rFonts w:asciiTheme="minorHAnsi" w:hAnsiTheme="minorHAnsi"/>
              </w:rPr>
            </w:pPr>
          </w:p>
        </w:tc>
        <w:tc>
          <w:tcPr>
            <w:tcW w:w="5913" w:type="dxa"/>
            <w:vAlign w:val="center"/>
          </w:tcPr>
          <w:p w14:paraId="31DFF2AB" w14:textId="77777777" w:rsidR="00405AD1" w:rsidRDefault="00405AD1" w:rsidP="00405AD1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Reviewing internal audit reports and responses.</w:t>
            </w:r>
          </w:p>
          <w:p w14:paraId="776D4A2F" w14:textId="77777777" w:rsidR="00405AD1" w:rsidRDefault="00405AD1" w:rsidP="00405AD1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</w:p>
          <w:p w14:paraId="36C3D287" w14:textId="77777777" w:rsidR="00405AD1" w:rsidRDefault="00405AD1" w:rsidP="00405AD1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Ensure strict audit control. </w:t>
            </w:r>
          </w:p>
          <w:p w14:paraId="11705CCA" w14:textId="77777777" w:rsidR="00405AD1" w:rsidRDefault="00405AD1" w:rsidP="00405AD1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</w:p>
          <w:p w14:paraId="1EA45966" w14:textId="77777777" w:rsidR="00405AD1" w:rsidRDefault="00405AD1" w:rsidP="00405AD1">
            <w:pPr>
              <w:snapToGrid w:val="0"/>
              <w:ind w:right="72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High Control Effectiveness index</w:t>
            </w:r>
          </w:p>
          <w:p w14:paraId="1D674F3D" w14:textId="77777777" w:rsidR="00405AD1" w:rsidRPr="002E10AA" w:rsidRDefault="00405AD1" w:rsidP="00405AD1">
            <w:pPr>
              <w:snapToGrid w:val="0"/>
              <w:spacing w:before="40"/>
              <w:rPr>
                <w:rFonts w:asciiTheme="minorHAnsi" w:hAnsiTheme="minorHAnsi" w:cs="Arial"/>
              </w:rPr>
            </w:pPr>
          </w:p>
        </w:tc>
      </w:tr>
    </w:tbl>
    <w:p w14:paraId="7F681E9D" w14:textId="77777777" w:rsidR="008E6C09" w:rsidRDefault="008E6C09" w:rsidP="000312E4"/>
    <w:p w14:paraId="39F8C34C" w14:textId="77777777" w:rsidR="003B70CC" w:rsidRDefault="003B70CC" w:rsidP="000312E4"/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5029"/>
        <w:gridCol w:w="5029"/>
      </w:tblGrid>
      <w:tr w:rsidR="0077657B" w14:paraId="35C68B80" w14:textId="77777777" w:rsidTr="0077657B">
        <w:trPr>
          <w:trHeight w:val="289"/>
        </w:trPr>
        <w:tc>
          <w:tcPr>
            <w:tcW w:w="10057" w:type="dxa"/>
            <w:gridSpan w:val="2"/>
            <w:shd w:val="clear" w:color="auto" w:fill="9BBB59" w:themeFill="accent3"/>
          </w:tcPr>
          <w:p w14:paraId="176917E6" w14:textId="77777777" w:rsidR="0077657B" w:rsidRDefault="0077657B" w:rsidP="000312E4"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Work Relations 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( Internal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and External)</w:t>
            </w:r>
          </w:p>
        </w:tc>
      </w:tr>
      <w:tr w:rsidR="0077657B" w:rsidRPr="0077657B" w14:paraId="3A0DF373" w14:textId="77777777" w:rsidTr="0077657B">
        <w:trPr>
          <w:trHeight w:val="306"/>
        </w:trPr>
        <w:tc>
          <w:tcPr>
            <w:tcW w:w="5029" w:type="dxa"/>
            <w:shd w:val="clear" w:color="auto" w:fill="D6E3BC" w:themeFill="accent3" w:themeFillTint="66"/>
          </w:tcPr>
          <w:p w14:paraId="1CE28924" w14:textId="77777777" w:rsidR="0077657B" w:rsidRPr="00A74394" w:rsidRDefault="0077657B" w:rsidP="005C25A5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A74394">
              <w:rPr>
                <w:rFonts w:asciiTheme="minorHAnsi" w:hAnsiTheme="minorHAnsi"/>
                <w:b/>
                <w:i/>
                <w:sz w:val="22"/>
              </w:rPr>
              <w:t xml:space="preserve">Internal </w:t>
            </w:r>
            <w:r w:rsidR="005C25A5" w:rsidRPr="00A74394">
              <w:rPr>
                <w:rFonts w:asciiTheme="minorHAnsi" w:hAnsiTheme="minorHAnsi"/>
                <w:b/>
                <w:i/>
                <w:sz w:val="22"/>
              </w:rPr>
              <w:t>Relations</w:t>
            </w:r>
          </w:p>
          <w:p w14:paraId="39B3E32D" w14:textId="77777777" w:rsidR="005C25A5" w:rsidRPr="005C25A5" w:rsidRDefault="005C25A5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i/>
                <w:sz w:val="18"/>
                <w:szCs w:val="22"/>
              </w:rPr>
            </w:pPr>
            <w:r w:rsidRPr="005C25A5">
              <w:rPr>
                <w:rFonts w:asciiTheme="minorHAnsi" w:hAnsiTheme="minorHAnsi"/>
                <w:i/>
                <w:sz w:val="18"/>
                <w:szCs w:val="22"/>
              </w:rPr>
              <w:t>Main interface of the Job Holder(Working relationships with Key stakeholders/ internal customers</w:t>
            </w:r>
          </w:p>
          <w:p w14:paraId="451EF88F" w14:textId="77777777" w:rsidR="005C25A5" w:rsidRPr="005C25A5" w:rsidRDefault="005C25A5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5C25A5">
              <w:rPr>
                <w:rFonts w:asciiTheme="minorHAnsi" w:hAnsiTheme="minorHAnsi"/>
                <w:i/>
                <w:sz w:val="18"/>
                <w:szCs w:val="22"/>
              </w:rPr>
              <w:t>Other Job Holders that the Job holder have may to liaise, report or coordinate with</w:t>
            </w:r>
          </w:p>
        </w:tc>
        <w:tc>
          <w:tcPr>
            <w:tcW w:w="5029" w:type="dxa"/>
            <w:shd w:val="clear" w:color="auto" w:fill="D6E3BC" w:themeFill="accent3" w:themeFillTint="66"/>
          </w:tcPr>
          <w:p w14:paraId="50325D2A" w14:textId="77777777" w:rsidR="0077657B" w:rsidRPr="00A74394" w:rsidRDefault="0077657B" w:rsidP="005C25A5">
            <w:pPr>
              <w:tabs>
                <w:tab w:val="left" w:pos="2970"/>
              </w:tabs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A74394">
              <w:rPr>
                <w:rFonts w:asciiTheme="minorHAnsi" w:hAnsiTheme="minorHAnsi"/>
                <w:b/>
                <w:i/>
                <w:sz w:val="22"/>
              </w:rPr>
              <w:t>External Relation</w:t>
            </w:r>
            <w:r w:rsidR="005C25A5" w:rsidRPr="00A74394">
              <w:rPr>
                <w:rFonts w:asciiTheme="minorHAnsi" w:hAnsiTheme="minorHAnsi"/>
                <w:b/>
                <w:i/>
                <w:sz w:val="22"/>
              </w:rPr>
              <w:t>s</w:t>
            </w:r>
          </w:p>
          <w:p w14:paraId="372CFE95" w14:textId="77777777" w:rsidR="005C25A5" w:rsidRPr="005C25A5" w:rsidRDefault="005C25A5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i/>
                <w:sz w:val="18"/>
                <w:szCs w:val="22"/>
              </w:rPr>
            </w:pPr>
            <w:r w:rsidRPr="005C25A5">
              <w:rPr>
                <w:rFonts w:asciiTheme="minorHAnsi" w:hAnsiTheme="minorHAnsi"/>
                <w:i/>
                <w:sz w:val="18"/>
                <w:szCs w:val="22"/>
              </w:rPr>
              <w:t>Main interface of the Job Holder(Working relationships with Key stakeholders/ external customers</w:t>
            </w:r>
          </w:p>
          <w:p w14:paraId="542F6A4D" w14:textId="77777777" w:rsidR="005C25A5" w:rsidRPr="0077657B" w:rsidRDefault="005C25A5" w:rsidP="005C25A5">
            <w:pPr>
              <w:tabs>
                <w:tab w:val="left" w:pos="2970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7657B" w:rsidRPr="00FB04EE" w14:paraId="5F7F2423" w14:textId="77777777" w:rsidTr="0077657B">
        <w:trPr>
          <w:trHeight w:val="306"/>
        </w:trPr>
        <w:tc>
          <w:tcPr>
            <w:tcW w:w="5029" w:type="dxa"/>
            <w:shd w:val="clear" w:color="auto" w:fill="FFFFFF" w:themeFill="background1"/>
          </w:tcPr>
          <w:p w14:paraId="444156B2" w14:textId="4BDCEDE6" w:rsidR="0077657B" w:rsidRDefault="008E6C09" w:rsidP="0077657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Sales</w:t>
            </w:r>
            <w:r w:rsidR="002B65CA">
              <w:rPr>
                <w:rFonts w:asciiTheme="minorHAnsi" w:hAnsiTheme="minorHAnsi"/>
                <w:sz w:val="22"/>
                <w:szCs w:val="22"/>
              </w:rPr>
              <w:t xml:space="preserve"> and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Marketing</w:t>
            </w:r>
          </w:p>
          <w:p w14:paraId="19A7D54A" w14:textId="77777777" w:rsidR="00003895" w:rsidRDefault="00003895" w:rsidP="0077657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Plant</w:t>
            </w:r>
          </w:p>
          <w:p w14:paraId="56AE3D91" w14:textId="13FA1C2E" w:rsidR="00003895" w:rsidRDefault="00003895" w:rsidP="0077657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Supply Chain</w:t>
            </w:r>
            <w:r w:rsidR="002B65CA">
              <w:rPr>
                <w:rFonts w:asciiTheme="minorHAnsi" w:hAnsiTheme="minorHAnsi"/>
                <w:sz w:val="22"/>
                <w:szCs w:val="22"/>
              </w:rPr>
              <w:t xml:space="preserve"> and logistics</w:t>
            </w:r>
          </w:p>
          <w:p w14:paraId="757CBAAA" w14:textId="77777777" w:rsidR="008E6C09" w:rsidRDefault="008E6C09" w:rsidP="0077657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Corporate Finance &amp; Accounts</w:t>
            </w:r>
          </w:p>
          <w:p w14:paraId="47B815AB" w14:textId="5323C6F1" w:rsidR="009A0312" w:rsidRPr="00FB04EE" w:rsidRDefault="009A0312" w:rsidP="002B65C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2B65CA">
              <w:rPr>
                <w:rFonts w:asciiTheme="minorHAnsi" w:hAnsiTheme="minorHAnsi"/>
                <w:sz w:val="22"/>
                <w:szCs w:val="22"/>
              </w:rPr>
              <w:t>NB Finance and Sales Support team</w:t>
            </w:r>
          </w:p>
        </w:tc>
        <w:tc>
          <w:tcPr>
            <w:tcW w:w="5029" w:type="dxa"/>
            <w:shd w:val="clear" w:color="auto" w:fill="FFFFFF" w:themeFill="background1"/>
          </w:tcPr>
          <w:p w14:paraId="7C242778" w14:textId="5A84B660" w:rsidR="009A0312" w:rsidRDefault="002B65CA" w:rsidP="009A0312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Auditor</w:t>
            </w:r>
          </w:p>
          <w:p w14:paraId="120B2B72" w14:textId="77777777" w:rsidR="009A0312" w:rsidRDefault="009A0312" w:rsidP="009A0312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Competitor fertiliser companies</w:t>
            </w:r>
          </w:p>
          <w:p w14:paraId="518E69D6" w14:textId="77777777" w:rsidR="00883B59" w:rsidRPr="00FB04EE" w:rsidRDefault="00883B59" w:rsidP="009A0312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State Government </w:t>
            </w:r>
          </w:p>
        </w:tc>
      </w:tr>
    </w:tbl>
    <w:p w14:paraId="2B9A340C" w14:textId="77777777" w:rsidR="000312E4" w:rsidRPr="000312E4" w:rsidRDefault="000312E4" w:rsidP="000312E4"/>
    <w:p w14:paraId="55CB8853" w14:textId="77777777" w:rsidR="00933782" w:rsidRDefault="00933782" w:rsidP="000312E4"/>
    <w:p w14:paraId="59C75396" w14:textId="77777777" w:rsidR="00F70CC6" w:rsidRDefault="00F70CC6" w:rsidP="000312E4"/>
    <w:tbl>
      <w:tblPr>
        <w:tblStyle w:val="TableGrid"/>
        <w:tblW w:w="10177" w:type="dxa"/>
        <w:tblLook w:val="04A0" w:firstRow="1" w:lastRow="0" w:firstColumn="1" w:lastColumn="0" w:noHBand="0" w:noVBand="1"/>
      </w:tblPr>
      <w:tblGrid>
        <w:gridCol w:w="10177"/>
      </w:tblGrid>
      <w:tr w:rsidR="00F70CC6" w:rsidRPr="009604B9" w14:paraId="59F03693" w14:textId="77777777" w:rsidTr="00D4520C">
        <w:trPr>
          <w:trHeight w:val="267"/>
        </w:trPr>
        <w:tc>
          <w:tcPr>
            <w:tcW w:w="10177" w:type="dxa"/>
            <w:shd w:val="clear" w:color="auto" w:fill="31849B" w:themeFill="accent5" w:themeFillShade="BF"/>
          </w:tcPr>
          <w:p w14:paraId="4EDE8359" w14:textId="77777777" w:rsidR="00370C0B" w:rsidRDefault="00D4520C" w:rsidP="00370C0B">
            <w:pPr>
              <w:pStyle w:val="ListParagraph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B000D0">
              <w:rPr>
                <w:rFonts w:asciiTheme="minorHAnsi" w:hAnsiTheme="minorHAnsi"/>
                <w:b/>
                <w:color w:val="FFFFFF" w:themeColor="background1"/>
                <w:szCs w:val="22"/>
              </w:rPr>
              <w:t>ACHIEVEMENT PROFILE</w:t>
            </w:r>
          </w:p>
          <w:p w14:paraId="4961CFB6" w14:textId="77777777" w:rsidR="00370C0B" w:rsidRPr="00370C0B" w:rsidRDefault="00D57277" w:rsidP="00370C0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</w:pPr>
            <w:r w:rsidRPr="00370C0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What are the capabilities required by the Job Holder at this position </w:t>
            </w:r>
          </w:p>
          <w:p w14:paraId="486A65EA" w14:textId="77777777" w:rsidR="00370C0B" w:rsidRPr="00370C0B" w:rsidRDefault="00D57277" w:rsidP="00370C0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</w:pPr>
            <w:r w:rsidRPr="00370C0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Specify Knowledge ( technical expertise), experience, </w:t>
            </w:r>
            <w:r w:rsidR="008F68CD" w:rsidRPr="00370C0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skills, </w:t>
            </w:r>
            <w:r w:rsidRPr="00370C0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>behavioural  competencies, personality required</w:t>
            </w:r>
          </w:p>
          <w:p w14:paraId="34D491F5" w14:textId="77777777" w:rsidR="00A53E42" w:rsidRPr="00370C0B" w:rsidRDefault="00A53E42" w:rsidP="00370C0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i/>
                <w:color w:val="FFFFFF" w:themeColor="background1"/>
                <w:sz w:val="22"/>
                <w:szCs w:val="22"/>
              </w:rPr>
            </w:pPr>
            <w:r w:rsidRPr="00370C0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>It depicts candidate profile for making hiring decision and helps incumbent</w:t>
            </w:r>
            <w:r w:rsidR="004719F1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 profile for competency mapping</w:t>
            </w:r>
          </w:p>
        </w:tc>
      </w:tr>
    </w:tbl>
    <w:p w14:paraId="6F6A85AF" w14:textId="77777777" w:rsidR="008C0175" w:rsidRDefault="008C0175" w:rsidP="000312E4"/>
    <w:tbl>
      <w:tblPr>
        <w:tblStyle w:val="TableGrid"/>
        <w:tblW w:w="10237" w:type="dxa"/>
        <w:tblLook w:val="04A0" w:firstRow="1" w:lastRow="0" w:firstColumn="1" w:lastColumn="0" w:noHBand="0" w:noVBand="1"/>
      </w:tblPr>
      <w:tblGrid>
        <w:gridCol w:w="10237"/>
      </w:tblGrid>
      <w:tr w:rsidR="002C1BE0" w:rsidRPr="002C1BE0" w14:paraId="1A671940" w14:textId="77777777" w:rsidTr="00647212">
        <w:trPr>
          <w:trHeight w:val="359"/>
        </w:trPr>
        <w:tc>
          <w:tcPr>
            <w:tcW w:w="10237" w:type="dxa"/>
            <w:shd w:val="clear" w:color="auto" w:fill="9BBB59" w:themeFill="accent3"/>
          </w:tcPr>
          <w:p w14:paraId="64977412" w14:textId="77777777" w:rsidR="002C1BE0" w:rsidRDefault="00AA7871" w:rsidP="000312E4">
            <w:pPr>
              <w:rPr>
                <w:rFonts w:asciiTheme="minorHAnsi" w:hAnsiTheme="minorHAnsi"/>
                <w:b/>
                <w:sz w:val="22"/>
              </w:rPr>
            </w:pPr>
            <w:r w:rsidRPr="00AA7871">
              <w:rPr>
                <w:rFonts w:asciiTheme="minorHAnsi" w:hAnsiTheme="minorHAnsi"/>
                <w:b/>
                <w:sz w:val="22"/>
              </w:rPr>
              <w:t>Education Qualifications / Background</w:t>
            </w:r>
          </w:p>
          <w:p w14:paraId="214CCD27" w14:textId="77777777" w:rsidR="00011A45" w:rsidRPr="00011A45" w:rsidRDefault="00011A45" w:rsidP="00011A45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/>
                <w:sz w:val="22"/>
              </w:rPr>
            </w:pPr>
            <w:r w:rsidRPr="00011A45">
              <w:rPr>
                <w:rFonts w:asciiTheme="minorHAnsi" w:hAnsiTheme="minorHAnsi"/>
                <w:i/>
                <w:sz w:val="18"/>
              </w:rPr>
              <w:t>State minimum qualification required by the Job Holder to work effectively on this position</w:t>
            </w:r>
          </w:p>
        </w:tc>
      </w:tr>
      <w:tr w:rsidR="002C1BE0" w:rsidRPr="002D3DDA" w14:paraId="44E3C35B" w14:textId="77777777" w:rsidTr="00647212">
        <w:trPr>
          <w:trHeight w:val="1287"/>
        </w:trPr>
        <w:tc>
          <w:tcPr>
            <w:tcW w:w="10237" w:type="dxa"/>
          </w:tcPr>
          <w:p w14:paraId="5D33BB79" w14:textId="77777777" w:rsidR="00EC64AE" w:rsidRDefault="009E4A57" w:rsidP="009E4A57">
            <w:pPr>
              <w:ind w:left="180"/>
              <w:rPr>
                <w:rFonts w:ascii="Calibri" w:hAnsi="Calibri"/>
                <w:bCs/>
              </w:rPr>
            </w:pPr>
            <w:proofErr w:type="gramStart"/>
            <w:r w:rsidRPr="00B55E0D">
              <w:rPr>
                <w:rFonts w:ascii="Calibri" w:hAnsi="Calibri"/>
                <w:bCs/>
              </w:rPr>
              <w:t>B.Com</w:t>
            </w:r>
            <w:proofErr w:type="gramEnd"/>
            <w:r>
              <w:rPr>
                <w:rFonts w:ascii="Calibri" w:hAnsi="Calibri"/>
                <w:bCs/>
              </w:rPr>
              <w:t xml:space="preserve"> </w:t>
            </w:r>
            <w:r w:rsidRPr="00B55E0D">
              <w:rPr>
                <w:rFonts w:ascii="Calibri" w:hAnsi="Calibri"/>
                <w:bCs/>
              </w:rPr>
              <w:t>/ M</w:t>
            </w:r>
            <w:r>
              <w:rPr>
                <w:rFonts w:ascii="Calibri" w:hAnsi="Calibri"/>
                <w:bCs/>
              </w:rPr>
              <w:t>.</w:t>
            </w:r>
            <w:r w:rsidRPr="00B55E0D">
              <w:rPr>
                <w:rFonts w:ascii="Calibri" w:hAnsi="Calibri"/>
                <w:bCs/>
              </w:rPr>
              <w:t xml:space="preserve"> Com</w:t>
            </w:r>
            <w:r w:rsidR="00EC64AE">
              <w:rPr>
                <w:rFonts w:ascii="Calibri" w:hAnsi="Calibri"/>
                <w:bCs/>
              </w:rPr>
              <w:t>/ICWA/</w:t>
            </w:r>
            <w:r w:rsidRPr="00B55E0D">
              <w:rPr>
                <w:rFonts w:ascii="Calibri" w:hAnsi="Calibri"/>
                <w:bCs/>
              </w:rPr>
              <w:t>CA</w:t>
            </w:r>
          </w:p>
          <w:p w14:paraId="00407C0E" w14:textId="07CEC961" w:rsidR="00900D85" w:rsidRPr="009E4A57" w:rsidRDefault="00900D85" w:rsidP="009E4A57">
            <w:pPr>
              <w:ind w:left="180"/>
              <w:rPr>
                <w:rFonts w:ascii="Calibri" w:hAnsi="Calibri"/>
                <w:bCs/>
              </w:rPr>
            </w:pPr>
          </w:p>
        </w:tc>
      </w:tr>
      <w:tr w:rsidR="00215356" w:rsidRPr="002C1BE0" w14:paraId="45812195" w14:textId="77777777" w:rsidTr="00647212">
        <w:trPr>
          <w:trHeight w:val="380"/>
        </w:trPr>
        <w:tc>
          <w:tcPr>
            <w:tcW w:w="10237" w:type="dxa"/>
            <w:shd w:val="clear" w:color="auto" w:fill="9BBB59" w:themeFill="accent3"/>
          </w:tcPr>
          <w:p w14:paraId="70CA6295" w14:textId="77777777" w:rsidR="00215356" w:rsidRDefault="00647212" w:rsidP="00976628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Relevant and</w:t>
            </w:r>
            <w:r w:rsidR="00EC285C">
              <w:rPr>
                <w:rFonts w:asciiTheme="minorHAnsi" w:hAnsiTheme="minorHAnsi"/>
                <w:b/>
                <w:sz w:val="22"/>
              </w:rPr>
              <w:t xml:space="preserve"> Total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215356">
              <w:rPr>
                <w:rFonts w:asciiTheme="minorHAnsi" w:hAnsiTheme="minorHAnsi"/>
                <w:b/>
                <w:sz w:val="22"/>
              </w:rPr>
              <w:t xml:space="preserve">Years of Experience </w:t>
            </w:r>
          </w:p>
          <w:p w14:paraId="1F34E544" w14:textId="77777777" w:rsidR="00011A45" w:rsidRPr="00011A45" w:rsidRDefault="00011A45" w:rsidP="00011A4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i/>
                <w:sz w:val="18"/>
              </w:rPr>
            </w:pPr>
            <w:r w:rsidRPr="00011A45">
              <w:rPr>
                <w:rFonts w:asciiTheme="minorHAnsi" w:hAnsiTheme="minorHAnsi"/>
                <w:i/>
                <w:sz w:val="18"/>
              </w:rPr>
              <w:t>Mention years of experience required for the job</w:t>
            </w:r>
          </w:p>
          <w:p w14:paraId="4B4C3459" w14:textId="77777777" w:rsidR="00011A45" w:rsidRPr="00011A45" w:rsidRDefault="00011A45" w:rsidP="0097662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i/>
                <w:sz w:val="22"/>
              </w:rPr>
            </w:pPr>
            <w:r w:rsidRPr="00011A45">
              <w:rPr>
                <w:rFonts w:asciiTheme="minorHAnsi" w:hAnsiTheme="minorHAnsi"/>
                <w:i/>
                <w:sz w:val="18"/>
              </w:rPr>
              <w:t>Elaborate more of the relevance / type of the job experience required by the role</w:t>
            </w:r>
          </w:p>
        </w:tc>
      </w:tr>
      <w:tr w:rsidR="00215356" w:rsidRPr="002D3DDA" w14:paraId="3821E9DA" w14:textId="77777777" w:rsidTr="00647212">
        <w:trPr>
          <w:trHeight w:val="1287"/>
        </w:trPr>
        <w:tc>
          <w:tcPr>
            <w:tcW w:w="10237" w:type="dxa"/>
            <w:shd w:val="clear" w:color="auto" w:fill="FFFFFF" w:themeFill="background1"/>
          </w:tcPr>
          <w:p w14:paraId="05F23683" w14:textId="2E079D3C" w:rsidR="00900D85" w:rsidRPr="009E4A57" w:rsidRDefault="00EC64AE" w:rsidP="009E4A57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</w:rPr>
              <w:t xml:space="preserve">5 to 10 years of relevant experience </w:t>
            </w:r>
          </w:p>
        </w:tc>
      </w:tr>
    </w:tbl>
    <w:p w14:paraId="081514C2" w14:textId="451E25EE" w:rsidR="009E4A57" w:rsidRDefault="009E4A57"/>
    <w:p w14:paraId="30A203FD" w14:textId="527FC34C" w:rsidR="006C7E7D" w:rsidRDefault="006C7E7D"/>
    <w:p w14:paraId="0A7411E8" w14:textId="21DF95D9" w:rsidR="006C7E7D" w:rsidRDefault="006C7E7D"/>
    <w:p w14:paraId="198471E3" w14:textId="0911D2F5" w:rsidR="006C7E7D" w:rsidRDefault="006C7E7D"/>
    <w:p w14:paraId="0BD6AB0B" w14:textId="456C74A7" w:rsidR="006C7E7D" w:rsidRDefault="006C7E7D"/>
    <w:p w14:paraId="6CC3F239" w14:textId="34306074" w:rsidR="006C7E7D" w:rsidRDefault="006C7E7D"/>
    <w:p w14:paraId="3EF123C6" w14:textId="77777777" w:rsidR="006C7E7D" w:rsidRDefault="006C7E7D"/>
    <w:tbl>
      <w:tblPr>
        <w:tblStyle w:val="TableGrid"/>
        <w:tblW w:w="10237" w:type="dxa"/>
        <w:tblLook w:val="04A0" w:firstRow="1" w:lastRow="0" w:firstColumn="1" w:lastColumn="0" w:noHBand="0" w:noVBand="1"/>
      </w:tblPr>
      <w:tblGrid>
        <w:gridCol w:w="10237"/>
      </w:tblGrid>
      <w:tr w:rsidR="00AA7871" w:rsidRPr="002C1BE0" w14:paraId="70301C30" w14:textId="77777777" w:rsidTr="00647212">
        <w:trPr>
          <w:trHeight w:val="285"/>
        </w:trPr>
        <w:tc>
          <w:tcPr>
            <w:tcW w:w="10237" w:type="dxa"/>
            <w:shd w:val="clear" w:color="auto" w:fill="9BBB59" w:themeFill="accent3"/>
          </w:tcPr>
          <w:p w14:paraId="2BCA11AC" w14:textId="77777777" w:rsidR="00AA7871" w:rsidRDefault="004205EE" w:rsidP="00976628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lastRenderedPageBreak/>
              <w:t>Technical/Functional Expertise</w:t>
            </w:r>
          </w:p>
          <w:p w14:paraId="0214B9FF" w14:textId="77777777" w:rsidR="00011A45" w:rsidRPr="00011A45" w:rsidRDefault="00011A45" w:rsidP="00011A4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sz w:val="22"/>
              </w:rPr>
            </w:pPr>
            <w:r w:rsidRPr="00011A45">
              <w:rPr>
                <w:rFonts w:asciiTheme="minorHAnsi" w:hAnsiTheme="minorHAnsi"/>
                <w:i/>
                <w:sz w:val="18"/>
              </w:rPr>
              <w:t>Stare minimum proficiency required on specific technical or functional skills required for the Job Role</w:t>
            </w:r>
          </w:p>
        </w:tc>
      </w:tr>
      <w:tr w:rsidR="00AA7871" w:rsidRPr="002D3DDA" w14:paraId="0222B7D7" w14:textId="77777777" w:rsidTr="00647212">
        <w:trPr>
          <w:trHeight w:val="1287"/>
        </w:trPr>
        <w:tc>
          <w:tcPr>
            <w:tcW w:w="10237" w:type="dxa"/>
          </w:tcPr>
          <w:p w14:paraId="00B65242" w14:textId="6FF19D61" w:rsidR="009E4A57" w:rsidRPr="00B55E0D" w:rsidRDefault="002B65CA" w:rsidP="009E4A57">
            <w:pPr>
              <w:numPr>
                <w:ilvl w:val="0"/>
                <w:numId w:val="24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K</w:t>
            </w:r>
            <w:r w:rsidR="009E4A57" w:rsidRPr="00B55E0D">
              <w:rPr>
                <w:rFonts w:ascii="Calibri" w:hAnsi="Calibri" w:cs="Arial"/>
                <w:bCs/>
              </w:rPr>
              <w:t xml:space="preserve">nowledge of </w:t>
            </w:r>
            <w:r>
              <w:rPr>
                <w:rFonts w:ascii="Calibri" w:hAnsi="Calibri" w:cs="Arial"/>
                <w:bCs/>
              </w:rPr>
              <w:t>finance and accounts</w:t>
            </w:r>
          </w:p>
          <w:p w14:paraId="2325BF8F" w14:textId="77777777" w:rsidR="009E4A57" w:rsidRPr="00B55E0D" w:rsidRDefault="009E4A57" w:rsidP="009E4A57">
            <w:pPr>
              <w:numPr>
                <w:ilvl w:val="0"/>
                <w:numId w:val="24"/>
              </w:numPr>
              <w:rPr>
                <w:rFonts w:ascii="Calibri" w:hAnsi="Calibri" w:cs="Arial"/>
                <w:bCs/>
              </w:rPr>
            </w:pPr>
            <w:r w:rsidRPr="00B55E0D">
              <w:rPr>
                <w:rFonts w:ascii="Calibri" w:hAnsi="Calibri" w:cs="Arial"/>
                <w:bCs/>
              </w:rPr>
              <w:t xml:space="preserve">Knowledge of SAP </w:t>
            </w:r>
            <w:r>
              <w:rPr>
                <w:rFonts w:ascii="Calibri" w:hAnsi="Calibri" w:cs="Arial"/>
                <w:bCs/>
              </w:rPr>
              <w:t xml:space="preserve">- </w:t>
            </w:r>
            <w:r w:rsidRPr="00B55E0D">
              <w:rPr>
                <w:rFonts w:ascii="Calibri" w:hAnsi="Calibri" w:cs="Arial"/>
                <w:bCs/>
              </w:rPr>
              <w:t>SD &amp; FICO modules</w:t>
            </w:r>
          </w:p>
          <w:p w14:paraId="7A3298F4" w14:textId="77777777" w:rsidR="00AA7871" w:rsidRPr="009E4A57" w:rsidRDefault="009E4A57" w:rsidP="009E4A57">
            <w:pPr>
              <w:numPr>
                <w:ilvl w:val="0"/>
                <w:numId w:val="24"/>
              </w:numPr>
              <w:rPr>
                <w:rFonts w:ascii="Calibri" w:hAnsi="Calibri" w:cs="Arial"/>
                <w:bCs/>
              </w:rPr>
            </w:pPr>
            <w:r w:rsidRPr="00B55E0D">
              <w:rPr>
                <w:rFonts w:ascii="Calibri" w:hAnsi="Calibri" w:cs="Arial"/>
                <w:bCs/>
              </w:rPr>
              <w:t xml:space="preserve">Strong analytical </w:t>
            </w:r>
            <w:r>
              <w:rPr>
                <w:rFonts w:ascii="Calibri" w:hAnsi="Calibri" w:cs="Arial"/>
                <w:bCs/>
              </w:rPr>
              <w:t>skill with Business/audit angle</w:t>
            </w:r>
          </w:p>
        </w:tc>
      </w:tr>
      <w:tr w:rsidR="004205EE" w14:paraId="4B20E0C9" w14:textId="77777777" w:rsidTr="00647212">
        <w:trPr>
          <w:trHeight w:val="359"/>
        </w:trPr>
        <w:tc>
          <w:tcPr>
            <w:tcW w:w="10237" w:type="dxa"/>
            <w:shd w:val="clear" w:color="auto" w:fill="9BBB59" w:themeFill="accent3"/>
          </w:tcPr>
          <w:p w14:paraId="08F35580" w14:textId="77777777" w:rsidR="004205EE" w:rsidRDefault="004205EE" w:rsidP="00976628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4205EE">
              <w:rPr>
                <w:rFonts w:asciiTheme="minorHAnsi" w:hAnsiTheme="minorHAnsi"/>
                <w:b/>
                <w:sz w:val="22"/>
              </w:rPr>
              <w:t>Behavioural Competencies</w:t>
            </w:r>
            <w:r w:rsidR="004C49B8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4C49B8" w:rsidRPr="004C49B8">
              <w:rPr>
                <w:rFonts w:asciiTheme="minorHAnsi" w:hAnsiTheme="minorHAnsi"/>
                <w:b/>
                <w:i/>
                <w:sz w:val="22"/>
              </w:rPr>
              <w:t>(List only 3- 5 specific behavioural competencies)</w:t>
            </w:r>
          </w:p>
          <w:p w14:paraId="7A23D149" w14:textId="77777777" w:rsidR="00130313" w:rsidRPr="00130313" w:rsidRDefault="00130313" w:rsidP="0013031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sz w:val="22"/>
              </w:rPr>
            </w:pPr>
            <w:r w:rsidRPr="00130313">
              <w:rPr>
                <w:rFonts w:asciiTheme="minorHAnsi" w:hAnsiTheme="minorHAnsi"/>
                <w:i/>
                <w:sz w:val="18"/>
              </w:rPr>
              <w:t>State behavioural competencies required to function effectively at this position</w:t>
            </w:r>
          </w:p>
        </w:tc>
      </w:tr>
      <w:tr w:rsidR="004205EE" w:rsidRPr="002D3DDA" w14:paraId="52E9F7C2" w14:textId="77777777" w:rsidTr="00647212">
        <w:trPr>
          <w:trHeight w:val="1287"/>
        </w:trPr>
        <w:tc>
          <w:tcPr>
            <w:tcW w:w="10237" w:type="dxa"/>
          </w:tcPr>
          <w:p w14:paraId="475C52B7" w14:textId="77777777" w:rsidR="009E4A57" w:rsidRPr="00B55E0D" w:rsidRDefault="009E4A57" w:rsidP="009E4A57">
            <w:pPr>
              <w:numPr>
                <w:ilvl w:val="0"/>
                <w:numId w:val="24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Communication skill</w:t>
            </w:r>
          </w:p>
          <w:p w14:paraId="3BDE0C33" w14:textId="77777777" w:rsidR="009E4A57" w:rsidRPr="00B55E0D" w:rsidRDefault="009E4A57" w:rsidP="009E4A57">
            <w:pPr>
              <w:numPr>
                <w:ilvl w:val="0"/>
                <w:numId w:val="24"/>
              </w:numPr>
              <w:rPr>
                <w:rFonts w:ascii="Calibri" w:hAnsi="Calibri" w:cs="Arial"/>
                <w:bCs/>
              </w:rPr>
            </w:pPr>
            <w:r w:rsidRPr="00B55E0D">
              <w:rPr>
                <w:rFonts w:ascii="Calibri" w:hAnsi="Calibri" w:cs="Arial"/>
                <w:bCs/>
              </w:rPr>
              <w:t>Skill for co-ordination at various levels ( Internal &amp; External)</w:t>
            </w:r>
          </w:p>
          <w:p w14:paraId="5086D293" w14:textId="77777777" w:rsidR="004205EE" w:rsidRDefault="009E4A57" w:rsidP="009E4A57">
            <w:pPr>
              <w:numPr>
                <w:ilvl w:val="0"/>
                <w:numId w:val="24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Interpersonal skills</w:t>
            </w:r>
          </w:p>
          <w:p w14:paraId="5F492745" w14:textId="77777777" w:rsidR="009E4A57" w:rsidRDefault="009E4A57" w:rsidP="009E4A57">
            <w:pPr>
              <w:numPr>
                <w:ilvl w:val="0"/>
                <w:numId w:val="24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Drive for results</w:t>
            </w:r>
          </w:p>
          <w:p w14:paraId="1474620D" w14:textId="77777777" w:rsidR="009E4A57" w:rsidRDefault="009E4A57" w:rsidP="009E4A57">
            <w:pPr>
              <w:numPr>
                <w:ilvl w:val="0"/>
                <w:numId w:val="24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Coaching skills</w:t>
            </w:r>
          </w:p>
          <w:p w14:paraId="4FE25A59" w14:textId="77777777" w:rsidR="00AC46F3" w:rsidRPr="00AC46F3" w:rsidRDefault="00AC46F3" w:rsidP="009E4A57">
            <w:pPr>
              <w:numPr>
                <w:ilvl w:val="0"/>
                <w:numId w:val="24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Arial"/>
                <w:bCs/>
              </w:rPr>
              <w:t>D</w:t>
            </w:r>
            <w:r w:rsidRPr="00B55E0D">
              <w:rPr>
                <w:rFonts w:ascii="Calibri" w:hAnsi="Calibri" w:cs="Arial"/>
                <w:bCs/>
              </w:rPr>
              <w:t xml:space="preserve">ecision making </w:t>
            </w:r>
            <w:r>
              <w:rPr>
                <w:rFonts w:ascii="Calibri" w:hAnsi="Calibri" w:cs="Arial"/>
                <w:bCs/>
              </w:rPr>
              <w:t xml:space="preserve">skills </w:t>
            </w:r>
          </w:p>
          <w:p w14:paraId="39B0E911" w14:textId="77777777" w:rsidR="00AC46F3" w:rsidRPr="002D3DDA" w:rsidRDefault="00AC46F3" w:rsidP="009E4A57">
            <w:pPr>
              <w:numPr>
                <w:ilvl w:val="0"/>
                <w:numId w:val="24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Arial"/>
                <w:bCs/>
              </w:rPr>
              <w:t>P</w:t>
            </w:r>
            <w:r w:rsidRPr="00B55E0D">
              <w:rPr>
                <w:rFonts w:ascii="Calibri" w:hAnsi="Calibri" w:cs="Arial"/>
                <w:bCs/>
              </w:rPr>
              <w:t>roblem solving</w:t>
            </w:r>
            <w:r>
              <w:rPr>
                <w:rFonts w:ascii="Calibri" w:hAnsi="Calibri" w:cs="Arial"/>
                <w:bCs/>
              </w:rPr>
              <w:t xml:space="preserve"> skills</w:t>
            </w:r>
          </w:p>
        </w:tc>
      </w:tr>
      <w:tr w:rsidR="00526126" w:rsidRPr="00526126" w14:paraId="16DDB322" w14:textId="77777777" w:rsidTr="00647212">
        <w:trPr>
          <w:trHeight w:val="380"/>
        </w:trPr>
        <w:tc>
          <w:tcPr>
            <w:tcW w:w="10237" w:type="dxa"/>
            <w:shd w:val="clear" w:color="auto" w:fill="9BBB59" w:themeFill="accent3"/>
          </w:tcPr>
          <w:p w14:paraId="74D2AB5C" w14:textId="77777777" w:rsidR="00526126" w:rsidRDefault="00963249" w:rsidP="004C49B8">
            <w:pPr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Personality </w:t>
            </w:r>
            <w:r w:rsidR="004C49B8" w:rsidRPr="004C49B8">
              <w:rPr>
                <w:rFonts w:asciiTheme="minorHAnsi" w:hAnsiTheme="minorHAnsi"/>
                <w:b/>
                <w:i/>
                <w:sz w:val="22"/>
              </w:rPr>
              <w:t xml:space="preserve">(List only 3- 5 specific </w:t>
            </w:r>
            <w:r w:rsidR="004C49B8">
              <w:rPr>
                <w:rFonts w:asciiTheme="minorHAnsi" w:hAnsiTheme="minorHAnsi"/>
                <w:b/>
                <w:i/>
                <w:sz w:val="22"/>
              </w:rPr>
              <w:t xml:space="preserve">personality </w:t>
            </w:r>
            <w:r w:rsidR="00196CFE">
              <w:rPr>
                <w:rFonts w:asciiTheme="minorHAnsi" w:hAnsiTheme="minorHAnsi"/>
                <w:b/>
                <w:i/>
                <w:sz w:val="22"/>
              </w:rPr>
              <w:t>characteristics</w:t>
            </w:r>
            <w:r w:rsidR="004C49B8" w:rsidRPr="004C49B8">
              <w:rPr>
                <w:rFonts w:asciiTheme="minorHAnsi" w:hAnsiTheme="minorHAnsi"/>
                <w:b/>
                <w:i/>
                <w:sz w:val="22"/>
              </w:rPr>
              <w:t>)</w:t>
            </w:r>
          </w:p>
          <w:p w14:paraId="5104D91D" w14:textId="77777777" w:rsidR="00130313" w:rsidRPr="00130313" w:rsidRDefault="00130313" w:rsidP="00130313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i/>
                <w:sz w:val="18"/>
              </w:rPr>
            </w:pPr>
            <w:r w:rsidRPr="00130313">
              <w:rPr>
                <w:rFonts w:asciiTheme="minorHAnsi" w:hAnsiTheme="minorHAnsi"/>
                <w:i/>
                <w:sz w:val="18"/>
              </w:rPr>
              <w:t xml:space="preserve">Write personal characteristics/ personality type that is suitable to work at this job level. </w:t>
            </w:r>
          </w:p>
          <w:p w14:paraId="420A0E91" w14:textId="77777777" w:rsidR="00130313" w:rsidRPr="00526126" w:rsidRDefault="00130313" w:rsidP="004C49B8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526126" w:rsidRPr="002D3DDA" w14:paraId="12EA40E7" w14:textId="77777777" w:rsidTr="00647212">
        <w:trPr>
          <w:trHeight w:val="1287"/>
        </w:trPr>
        <w:tc>
          <w:tcPr>
            <w:tcW w:w="10237" w:type="dxa"/>
          </w:tcPr>
          <w:p w14:paraId="522DECC0" w14:textId="77777777" w:rsidR="00900D85" w:rsidRDefault="009E4A57" w:rsidP="00900D8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Honesty</w:t>
            </w:r>
          </w:p>
          <w:p w14:paraId="46E073F1" w14:textId="77777777" w:rsidR="009E4A57" w:rsidRDefault="009E4A57" w:rsidP="00900D8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Sincerity</w:t>
            </w:r>
          </w:p>
          <w:p w14:paraId="2BCCB77F" w14:textId="77777777" w:rsidR="009E4A57" w:rsidRDefault="009E4A57" w:rsidP="00900D8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Trust worthy</w:t>
            </w:r>
          </w:p>
          <w:p w14:paraId="67A85FE5" w14:textId="77777777" w:rsidR="009E4A57" w:rsidRDefault="009E4A57" w:rsidP="00900D8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Positive attitude</w:t>
            </w:r>
          </w:p>
          <w:p w14:paraId="4173CF73" w14:textId="77777777" w:rsidR="00217B22" w:rsidRPr="00BB375D" w:rsidRDefault="00AC46F3" w:rsidP="00BB375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Service orientation</w:t>
            </w:r>
          </w:p>
        </w:tc>
      </w:tr>
    </w:tbl>
    <w:p w14:paraId="3FC89464" w14:textId="77777777" w:rsidR="002C1BE0" w:rsidRPr="000312E4" w:rsidRDefault="002C1BE0" w:rsidP="00AA7871"/>
    <w:sectPr w:rsidR="002C1BE0" w:rsidRPr="000312E4" w:rsidSect="0093378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D54AE" w14:textId="77777777" w:rsidR="00AD4CFD" w:rsidRDefault="00AD4CFD" w:rsidP="004645AB">
      <w:r>
        <w:separator/>
      </w:r>
    </w:p>
  </w:endnote>
  <w:endnote w:type="continuationSeparator" w:id="0">
    <w:p w14:paraId="46855936" w14:textId="77777777" w:rsidR="00AD4CFD" w:rsidRDefault="00AD4CFD" w:rsidP="0046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27965"/>
      <w:docPartObj>
        <w:docPartGallery w:val="Page Numbers (Bottom of Page)"/>
        <w:docPartUnique/>
      </w:docPartObj>
    </w:sdtPr>
    <w:sdtEndPr/>
    <w:sdtContent>
      <w:p w14:paraId="7E2F621C" w14:textId="77777777" w:rsidR="004C49B8" w:rsidRDefault="00B05A09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  <w:lang w:val="en-IN" w:eastAsia="en-IN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27019C1" wp14:editId="2198AF6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E7F73" w14:textId="77777777" w:rsidR="004C49B8" w:rsidRPr="00DB0A05" w:rsidRDefault="000547E1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</w:pP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4C49B8"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instrText xml:space="preserve"> PAGE    \* MERGEFORMAT </w:instrTex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3B70CC">
                                <w:rPr>
                                  <w:rFonts w:asciiTheme="minorHAnsi" w:hAnsiTheme="minorHAnsi"/>
                                  <w:noProof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27019C1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0aD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L2rRoPlAgAASAYAAA4AAAAAAAAA&#10;AAAAAAAALgIAAGRycy9lMm9Eb2MueG1sUEsBAi0AFAAGAAgAAAAhAOhQmz7dAAAAAwEAAA8AAAAA&#10;AAAAAAAAAAAAPwUAAGRycy9kb3ducmV2LnhtbFBLBQYAAAAABAAEAPMAAABJBgAAAAA=&#10;" filled="f" fillcolor="#4f81bd [3204]" stroked="f" strokecolor="#737373 [1789]">
                  <v:textbox>
                    <w:txbxContent>
                      <w:p w14:paraId="798E7F73" w14:textId="77777777" w:rsidR="004C49B8" w:rsidRPr="00DB0A05" w:rsidRDefault="000547E1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begin"/>
                        </w:r>
                        <w:r w:rsidR="004C49B8"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instrText xml:space="preserve"> PAGE    \* MERGEFORMAT </w:instrTex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separate"/>
                        </w:r>
                        <w:r w:rsidR="003B70CC">
                          <w:rPr>
                            <w:rFonts w:asciiTheme="minorHAnsi" w:hAnsiTheme="minorHAnsi"/>
                            <w:noProof/>
                            <w:sz w:val="28"/>
                            <w:szCs w:val="28"/>
                          </w:rPr>
                          <w:t>5</w: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CEE63" w14:textId="77777777" w:rsidR="00AD4CFD" w:rsidRDefault="00AD4CFD" w:rsidP="004645AB">
      <w:r>
        <w:separator/>
      </w:r>
    </w:p>
  </w:footnote>
  <w:footnote w:type="continuationSeparator" w:id="0">
    <w:p w14:paraId="0220AF89" w14:textId="77777777" w:rsidR="00AD4CFD" w:rsidRDefault="00AD4CFD" w:rsidP="0046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59201" w14:textId="77777777" w:rsidR="004645AB" w:rsidRDefault="00CF0199" w:rsidP="004645AB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2AF2BAE2" wp14:editId="3CF845AC">
          <wp:simplePos x="0" y="0"/>
          <wp:positionH relativeFrom="column">
            <wp:posOffset>4686300</wp:posOffset>
          </wp:positionH>
          <wp:positionV relativeFrom="paragraph">
            <wp:posOffset>-47625</wp:posOffset>
          </wp:positionV>
          <wp:extent cx="1841500" cy="250825"/>
          <wp:effectExtent l="19050" t="0" r="6350" b="0"/>
          <wp:wrapThrough wrapText="bothSides">
            <wp:wrapPolygon edited="0">
              <wp:start x="-223" y="0"/>
              <wp:lineTo x="-223" y="19686"/>
              <wp:lineTo x="21674" y="19686"/>
              <wp:lineTo x="21674" y="0"/>
              <wp:lineTo x="-223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10" t="28829" r="19551" b="14414"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250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1B959B99" wp14:editId="557EF454">
          <wp:simplePos x="0" y="0"/>
          <wp:positionH relativeFrom="column">
            <wp:posOffset>-66675</wp:posOffset>
          </wp:positionH>
          <wp:positionV relativeFrom="paragraph">
            <wp:posOffset>-266700</wp:posOffset>
          </wp:positionV>
          <wp:extent cx="1656080" cy="647700"/>
          <wp:effectExtent l="19050" t="0" r="1270" b="0"/>
          <wp:wrapThrough wrapText="bothSides">
            <wp:wrapPolygon edited="0">
              <wp:start x="-248" y="0"/>
              <wp:lineTo x="-248" y="20965"/>
              <wp:lineTo x="21617" y="20965"/>
              <wp:lineTo x="21617" y="0"/>
              <wp:lineTo x="-248" y="0"/>
            </wp:wrapPolygon>
          </wp:wrapThrough>
          <wp:docPr id="3" name="Picture 0" descr="DFPCL 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PCL LOGO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60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DF330A" w14:textId="77777777" w:rsidR="004645AB" w:rsidRDefault="00B0371C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2CBD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533"/>
    <w:multiLevelType w:val="hybridMultilevel"/>
    <w:tmpl w:val="E4EC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40F"/>
    <w:multiLevelType w:val="hybridMultilevel"/>
    <w:tmpl w:val="F09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C17487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10AD4"/>
    <w:multiLevelType w:val="hybridMultilevel"/>
    <w:tmpl w:val="EE549E5A"/>
    <w:lvl w:ilvl="0" w:tplc="82E2A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84734"/>
    <w:multiLevelType w:val="hybridMultilevel"/>
    <w:tmpl w:val="68C834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A1509BE"/>
    <w:multiLevelType w:val="hybridMultilevel"/>
    <w:tmpl w:val="AF607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413A9"/>
    <w:multiLevelType w:val="hybridMultilevel"/>
    <w:tmpl w:val="75C8F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2547A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434C8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176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2147B8"/>
    <w:multiLevelType w:val="hybridMultilevel"/>
    <w:tmpl w:val="14CC2E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670F2"/>
    <w:multiLevelType w:val="hybridMultilevel"/>
    <w:tmpl w:val="A11C5E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A28DD"/>
    <w:multiLevelType w:val="multilevel"/>
    <w:tmpl w:val="B4BE8C4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  <w:lvl w:ilvl="1">
      <w:start w:val="1"/>
      <w:numFmt w:val="none"/>
      <w:lvlText w:val=""/>
      <w:lvlJc w:val="left"/>
      <w:pPr>
        <w:tabs>
          <w:tab w:val="num" w:pos="756"/>
        </w:tabs>
        <w:ind w:left="756" w:hanging="576"/>
      </w:pPr>
    </w:lvl>
    <w:lvl w:ilvl="2">
      <w:start w:val="1"/>
      <w:numFmt w:val="none"/>
      <w:lvlText w:val=""/>
      <w:lvlJc w:val="left"/>
      <w:pPr>
        <w:tabs>
          <w:tab w:val="num" w:pos="900"/>
        </w:tabs>
        <w:ind w:left="900" w:hanging="720"/>
      </w:pPr>
    </w:lvl>
    <w:lvl w:ilvl="3">
      <w:start w:val="1"/>
      <w:numFmt w:val="none"/>
      <w:lvlText w:val=""/>
      <w:lvlJc w:val="left"/>
      <w:pPr>
        <w:tabs>
          <w:tab w:val="num" w:pos="1044"/>
        </w:tabs>
        <w:ind w:left="1044" w:hanging="864"/>
      </w:pPr>
    </w:lvl>
    <w:lvl w:ilvl="4">
      <w:start w:val="1"/>
      <w:numFmt w:val="none"/>
      <w:lvlText w:val=""/>
      <w:lvlJc w:val="left"/>
      <w:pPr>
        <w:tabs>
          <w:tab w:val="num" w:pos="1188"/>
        </w:tabs>
        <w:ind w:left="1188" w:hanging="1008"/>
      </w:pPr>
    </w:lvl>
    <w:lvl w:ilvl="5">
      <w:start w:val="1"/>
      <w:numFmt w:val="none"/>
      <w:lvlText w:val=""/>
      <w:lvlJc w:val="left"/>
      <w:pPr>
        <w:tabs>
          <w:tab w:val="num" w:pos="1332"/>
        </w:tabs>
        <w:ind w:left="1332" w:hanging="1152"/>
      </w:pPr>
    </w:lvl>
    <w:lvl w:ilvl="6">
      <w:start w:val="1"/>
      <w:numFmt w:val="none"/>
      <w:lvlText w:val=""/>
      <w:lvlJc w:val="left"/>
      <w:pPr>
        <w:tabs>
          <w:tab w:val="num" w:pos="1476"/>
        </w:tabs>
        <w:ind w:left="1476" w:hanging="1296"/>
      </w:pPr>
    </w:lvl>
    <w:lvl w:ilvl="7">
      <w:start w:val="1"/>
      <w:numFmt w:val="none"/>
      <w:lvlText w:val=""/>
      <w:lvlJc w:val="left"/>
      <w:pPr>
        <w:tabs>
          <w:tab w:val="num" w:pos="1620"/>
        </w:tabs>
        <w:ind w:left="1620" w:hanging="1440"/>
      </w:pPr>
    </w:lvl>
    <w:lvl w:ilvl="8">
      <w:start w:val="1"/>
      <w:numFmt w:val="none"/>
      <w:lvlText w:val=""/>
      <w:lvlJc w:val="left"/>
      <w:pPr>
        <w:tabs>
          <w:tab w:val="num" w:pos="1764"/>
        </w:tabs>
        <w:ind w:left="1764" w:hanging="1584"/>
      </w:pPr>
    </w:lvl>
  </w:abstractNum>
  <w:abstractNum w:abstractNumId="19" w15:restartNumberingAfterBreak="0">
    <w:nsid w:val="64AF6AD4"/>
    <w:multiLevelType w:val="hybridMultilevel"/>
    <w:tmpl w:val="4B4AE978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B2297"/>
    <w:multiLevelType w:val="hybridMultilevel"/>
    <w:tmpl w:val="F3BE8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D4A2E"/>
    <w:multiLevelType w:val="hybridMultilevel"/>
    <w:tmpl w:val="AFF28516"/>
    <w:lvl w:ilvl="0" w:tplc="406E283E">
      <w:start w:val="1"/>
      <w:numFmt w:val="low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15"/>
  </w:num>
  <w:num w:numId="11">
    <w:abstractNumId w:val="7"/>
  </w:num>
  <w:num w:numId="12">
    <w:abstractNumId w:val="12"/>
  </w:num>
  <w:num w:numId="13">
    <w:abstractNumId w:val="16"/>
  </w:num>
  <w:num w:numId="14">
    <w:abstractNumId w:val="0"/>
  </w:num>
  <w:num w:numId="15">
    <w:abstractNumId w:val="10"/>
  </w:num>
  <w:num w:numId="16">
    <w:abstractNumId w:val="13"/>
  </w:num>
  <w:num w:numId="17">
    <w:abstractNumId w:val="5"/>
  </w:num>
  <w:num w:numId="18">
    <w:abstractNumId w:val="14"/>
  </w:num>
  <w:num w:numId="19">
    <w:abstractNumId w:val="1"/>
  </w:num>
  <w:num w:numId="20">
    <w:abstractNumId w:val="21"/>
  </w:num>
  <w:num w:numId="21">
    <w:abstractNumId w:val="19"/>
  </w:num>
  <w:num w:numId="22">
    <w:abstractNumId w:val="6"/>
  </w:num>
  <w:num w:numId="23">
    <w:abstractNumId w:val="11"/>
  </w:num>
  <w:num w:numId="24">
    <w:abstractNumId w:val="2"/>
  </w:num>
  <w:num w:numId="25">
    <w:abstractNumId w:val="22"/>
  </w:num>
  <w:num w:numId="26">
    <w:abstractNumId w:val="4"/>
  </w:num>
  <w:num w:numId="27">
    <w:abstractNumId w:val="8"/>
  </w:num>
  <w:num w:numId="28">
    <w:abstractNumId w:val="3"/>
  </w:num>
  <w:num w:numId="29">
    <w:abstractNumId w:val="20"/>
  </w:num>
  <w:num w:numId="30">
    <w:abstractNumId w:val="23"/>
  </w:num>
  <w:num w:numId="31">
    <w:abstractNumId w:val="1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AB"/>
    <w:rsid w:val="00003895"/>
    <w:rsid w:val="00011A45"/>
    <w:rsid w:val="00017DFA"/>
    <w:rsid w:val="00023E20"/>
    <w:rsid w:val="000312E4"/>
    <w:rsid w:val="000547E1"/>
    <w:rsid w:val="000B7E83"/>
    <w:rsid w:val="000C0488"/>
    <w:rsid w:val="000C0DB3"/>
    <w:rsid w:val="000E5913"/>
    <w:rsid w:val="000F07A1"/>
    <w:rsid w:val="00112B19"/>
    <w:rsid w:val="0012290E"/>
    <w:rsid w:val="00130313"/>
    <w:rsid w:val="00137C69"/>
    <w:rsid w:val="00140BA2"/>
    <w:rsid w:val="0016326D"/>
    <w:rsid w:val="001807DE"/>
    <w:rsid w:val="00181B7B"/>
    <w:rsid w:val="00191ACE"/>
    <w:rsid w:val="00196CFE"/>
    <w:rsid w:val="001B07D3"/>
    <w:rsid w:val="001C28F8"/>
    <w:rsid w:val="001C6F74"/>
    <w:rsid w:val="001E3C75"/>
    <w:rsid w:val="001E6BC0"/>
    <w:rsid w:val="001F1FD8"/>
    <w:rsid w:val="00215356"/>
    <w:rsid w:val="00217B22"/>
    <w:rsid w:val="0023465E"/>
    <w:rsid w:val="002B53F4"/>
    <w:rsid w:val="002B5DBC"/>
    <w:rsid w:val="002B65CA"/>
    <w:rsid w:val="002C1BE0"/>
    <w:rsid w:val="002D3DDA"/>
    <w:rsid w:val="0030530A"/>
    <w:rsid w:val="003314CA"/>
    <w:rsid w:val="00337B75"/>
    <w:rsid w:val="00370C0B"/>
    <w:rsid w:val="0037593F"/>
    <w:rsid w:val="003978D0"/>
    <w:rsid w:val="003A2816"/>
    <w:rsid w:val="003B4487"/>
    <w:rsid w:val="003B70CC"/>
    <w:rsid w:val="003D4E98"/>
    <w:rsid w:val="00405AD1"/>
    <w:rsid w:val="00414AA1"/>
    <w:rsid w:val="004205EE"/>
    <w:rsid w:val="0043457A"/>
    <w:rsid w:val="00441B56"/>
    <w:rsid w:val="004472A9"/>
    <w:rsid w:val="004513D2"/>
    <w:rsid w:val="00462613"/>
    <w:rsid w:val="00462F42"/>
    <w:rsid w:val="004640B0"/>
    <w:rsid w:val="004645AB"/>
    <w:rsid w:val="004719F1"/>
    <w:rsid w:val="0047302F"/>
    <w:rsid w:val="004A677B"/>
    <w:rsid w:val="004B2EB0"/>
    <w:rsid w:val="004C49B8"/>
    <w:rsid w:val="004D58CA"/>
    <w:rsid w:val="004F1FB1"/>
    <w:rsid w:val="00526126"/>
    <w:rsid w:val="005408A6"/>
    <w:rsid w:val="00552F46"/>
    <w:rsid w:val="005701BD"/>
    <w:rsid w:val="00577459"/>
    <w:rsid w:val="005A70BB"/>
    <w:rsid w:val="005C25A5"/>
    <w:rsid w:val="005C70B4"/>
    <w:rsid w:val="005D6AEA"/>
    <w:rsid w:val="00607CE5"/>
    <w:rsid w:val="006235D9"/>
    <w:rsid w:val="00624581"/>
    <w:rsid w:val="00645C86"/>
    <w:rsid w:val="00647212"/>
    <w:rsid w:val="0065330A"/>
    <w:rsid w:val="006846EB"/>
    <w:rsid w:val="006C7E7D"/>
    <w:rsid w:val="00701CBD"/>
    <w:rsid w:val="007754F5"/>
    <w:rsid w:val="0077657B"/>
    <w:rsid w:val="007E3DE1"/>
    <w:rsid w:val="007E7E7F"/>
    <w:rsid w:val="007F58F7"/>
    <w:rsid w:val="008177EB"/>
    <w:rsid w:val="00837DDD"/>
    <w:rsid w:val="00881ADC"/>
    <w:rsid w:val="00883B59"/>
    <w:rsid w:val="008A7158"/>
    <w:rsid w:val="008B109B"/>
    <w:rsid w:val="008B1CB7"/>
    <w:rsid w:val="008C0175"/>
    <w:rsid w:val="008C4B8A"/>
    <w:rsid w:val="008E6C09"/>
    <w:rsid w:val="008F68CD"/>
    <w:rsid w:val="00900D85"/>
    <w:rsid w:val="00926100"/>
    <w:rsid w:val="00932837"/>
    <w:rsid w:val="00933782"/>
    <w:rsid w:val="0093736D"/>
    <w:rsid w:val="00943028"/>
    <w:rsid w:val="0094353D"/>
    <w:rsid w:val="009464F4"/>
    <w:rsid w:val="00956B09"/>
    <w:rsid w:val="009604B9"/>
    <w:rsid w:val="00963249"/>
    <w:rsid w:val="00974865"/>
    <w:rsid w:val="009A0312"/>
    <w:rsid w:val="009B1BC4"/>
    <w:rsid w:val="009B44E6"/>
    <w:rsid w:val="009E08CB"/>
    <w:rsid w:val="009E4A57"/>
    <w:rsid w:val="009F42A4"/>
    <w:rsid w:val="00A11031"/>
    <w:rsid w:val="00A12AE7"/>
    <w:rsid w:val="00A376F1"/>
    <w:rsid w:val="00A4130A"/>
    <w:rsid w:val="00A53E42"/>
    <w:rsid w:val="00A65905"/>
    <w:rsid w:val="00A70B22"/>
    <w:rsid w:val="00A73864"/>
    <w:rsid w:val="00A74394"/>
    <w:rsid w:val="00AA6EE9"/>
    <w:rsid w:val="00AA7871"/>
    <w:rsid w:val="00AC46F3"/>
    <w:rsid w:val="00AD4CFD"/>
    <w:rsid w:val="00AE22F0"/>
    <w:rsid w:val="00B000D0"/>
    <w:rsid w:val="00B0371C"/>
    <w:rsid w:val="00B05A09"/>
    <w:rsid w:val="00B21485"/>
    <w:rsid w:val="00B65DB4"/>
    <w:rsid w:val="00B74D6E"/>
    <w:rsid w:val="00B75C2C"/>
    <w:rsid w:val="00B76917"/>
    <w:rsid w:val="00B851DD"/>
    <w:rsid w:val="00B90D93"/>
    <w:rsid w:val="00BB375D"/>
    <w:rsid w:val="00BF0410"/>
    <w:rsid w:val="00BF1E69"/>
    <w:rsid w:val="00BF2D63"/>
    <w:rsid w:val="00C05EF7"/>
    <w:rsid w:val="00C37813"/>
    <w:rsid w:val="00C74F2E"/>
    <w:rsid w:val="00C949B8"/>
    <w:rsid w:val="00CF0199"/>
    <w:rsid w:val="00D30E7D"/>
    <w:rsid w:val="00D40316"/>
    <w:rsid w:val="00D43978"/>
    <w:rsid w:val="00D4520C"/>
    <w:rsid w:val="00D57277"/>
    <w:rsid w:val="00D5752C"/>
    <w:rsid w:val="00D62B47"/>
    <w:rsid w:val="00D81265"/>
    <w:rsid w:val="00D87FBD"/>
    <w:rsid w:val="00DB0A05"/>
    <w:rsid w:val="00DB47C3"/>
    <w:rsid w:val="00DC20FE"/>
    <w:rsid w:val="00DC5BF6"/>
    <w:rsid w:val="00DD59E3"/>
    <w:rsid w:val="00E8180B"/>
    <w:rsid w:val="00EC285C"/>
    <w:rsid w:val="00EC64AE"/>
    <w:rsid w:val="00EF17D5"/>
    <w:rsid w:val="00EF6DF6"/>
    <w:rsid w:val="00F05853"/>
    <w:rsid w:val="00F07FA3"/>
    <w:rsid w:val="00F54C5E"/>
    <w:rsid w:val="00F70CC6"/>
    <w:rsid w:val="00FA0623"/>
    <w:rsid w:val="00FA6DB1"/>
    <w:rsid w:val="00FB01F2"/>
    <w:rsid w:val="00FB04EE"/>
    <w:rsid w:val="00FC4F2B"/>
    <w:rsid w:val="00FF0F1A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E0EE74"/>
  <w15:docId w15:val="{CC920308-6D6B-45D6-B851-489FC4B6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DC"/>
    <w:rPr>
      <w:sz w:val="24"/>
      <w:szCs w:val="24"/>
      <w:lang w:val="en-GB"/>
    </w:rPr>
  </w:style>
  <w:style w:type="paragraph" w:styleId="Heading1">
    <w:name w:val="heading 1"/>
    <w:basedOn w:val="Normal"/>
    <w:link w:val="Heading1Char"/>
    <w:autoRedefine/>
    <w:qFormat/>
    <w:rsid w:val="00BF0410"/>
    <w:pPr>
      <w:keepNext/>
      <w:numPr>
        <w:numId w:val="9"/>
      </w:numPr>
      <w:spacing w:before="180" w:after="120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</w:rPr>
  </w:style>
  <w:style w:type="paragraph" w:styleId="Heading2">
    <w:name w:val="heading 2"/>
    <w:basedOn w:val="Normal"/>
    <w:link w:val="Heading2Char"/>
    <w:qFormat/>
    <w:rsid w:val="00BF0410"/>
    <w:pPr>
      <w:keepNext/>
      <w:keepLines/>
      <w:numPr>
        <w:ilvl w:val="1"/>
        <w:numId w:val="9"/>
      </w:numPr>
      <w:spacing w:before="180" w:after="120"/>
      <w:outlineLvl w:val="1"/>
    </w:pPr>
    <w:rPr>
      <w:rFonts w:eastAsia="Arial Unicode MS" w:cs="Arial Unicode MS"/>
      <w:b/>
      <w:bCs/>
      <w:caps/>
    </w:rPr>
  </w:style>
  <w:style w:type="paragraph" w:styleId="Heading3">
    <w:name w:val="heading 3"/>
    <w:basedOn w:val="Normal"/>
    <w:link w:val="Heading3Char"/>
    <w:qFormat/>
    <w:rsid w:val="00BF0410"/>
    <w:pPr>
      <w:keepNext/>
      <w:numPr>
        <w:ilvl w:val="2"/>
        <w:numId w:val="9"/>
      </w:numPr>
      <w:tabs>
        <w:tab w:val="left" w:pos="864"/>
      </w:tabs>
      <w:spacing w:before="120"/>
      <w:outlineLvl w:val="2"/>
    </w:pPr>
    <w:rPr>
      <w:rFonts w:eastAsia="Arial Unicode MS" w:cs="Arial Unicode MS"/>
      <w:b/>
      <w:bCs/>
    </w:rPr>
  </w:style>
  <w:style w:type="paragraph" w:styleId="Heading4">
    <w:name w:val="heading 4"/>
    <w:basedOn w:val="Normal"/>
    <w:link w:val="Heading4Char"/>
    <w:qFormat/>
    <w:rsid w:val="00BF0410"/>
    <w:pPr>
      <w:keepNext/>
      <w:numPr>
        <w:ilvl w:val="3"/>
        <w:numId w:val="9"/>
      </w:numPr>
      <w:tabs>
        <w:tab w:val="left" w:pos="1152"/>
      </w:tabs>
      <w:spacing w:before="120"/>
      <w:outlineLvl w:val="3"/>
    </w:pPr>
    <w:rPr>
      <w:rFonts w:ascii="Arial" w:eastAsia="Arial Unicode MS" w:hAnsi="Arial" w:cs="Arial Unicode MS"/>
      <w:b/>
      <w:bCs/>
    </w:rPr>
  </w:style>
  <w:style w:type="paragraph" w:styleId="Heading5">
    <w:name w:val="heading 5"/>
    <w:basedOn w:val="Normal"/>
    <w:link w:val="Heading5Char"/>
    <w:qFormat/>
    <w:rsid w:val="00BF0410"/>
    <w:pPr>
      <w:numPr>
        <w:ilvl w:val="4"/>
        <w:numId w:val="9"/>
      </w:numPr>
      <w:outlineLvl w:val="4"/>
    </w:pPr>
    <w:rPr>
      <w:rFonts w:ascii="Arial" w:eastAsia="Arial Unicode MS" w:hAnsi="Arial" w:cs="Arial Unicode MS"/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BF0410"/>
    <w:pPr>
      <w:numPr>
        <w:ilvl w:val="5"/>
        <w:numId w:val="9"/>
      </w:numPr>
      <w:outlineLvl w:val="5"/>
    </w:pPr>
    <w:rPr>
      <w:rFonts w:ascii="Arial" w:hAnsi="Arial"/>
      <w:b/>
      <w:bCs/>
      <w:caps/>
      <w:sz w:val="28"/>
      <w:szCs w:val="22"/>
    </w:rPr>
  </w:style>
  <w:style w:type="paragraph" w:styleId="Heading7">
    <w:name w:val="heading 7"/>
    <w:basedOn w:val="Normal"/>
    <w:next w:val="Normal"/>
    <w:link w:val="Heading7Char"/>
    <w:qFormat/>
    <w:rsid w:val="00BF0410"/>
    <w:pPr>
      <w:numPr>
        <w:ilvl w:val="6"/>
        <w:numId w:val="9"/>
      </w:numPr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link w:val="Heading8Char"/>
    <w:qFormat/>
    <w:rsid w:val="00BF0410"/>
    <w:pPr>
      <w:numPr>
        <w:ilvl w:val="7"/>
        <w:numId w:val="9"/>
      </w:numPr>
      <w:outlineLvl w:val="7"/>
    </w:pPr>
    <w:rPr>
      <w:rFonts w:ascii="Arial" w:hAnsi="Arial"/>
      <w:b/>
      <w:iCs/>
    </w:rPr>
  </w:style>
  <w:style w:type="paragraph" w:styleId="Heading9">
    <w:name w:val="heading 9"/>
    <w:basedOn w:val="Normal"/>
    <w:next w:val="Normal"/>
    <w:link w:val="Heading9Char"/>
    <w:qFormat/>
    <w:rsid w:val="00BF0410"/>
    <w:pPr>
      <w:numPr>
        <w:ilvl w:val="8"/>
        <w:numId w:val="9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0410"/>
    <w:rPr>
      <w:rFonts w:ascii="Arial" w:eastAsia="Arial Unicode MS" w:hAnsi="Arial" w:cs="Arial"/>
      <w:b/>
      <w:bCs/>
      <w:caps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rsid w:val="00BF0410"/>
    <w:rPr>
      <w:rFonts w:eastAsia="Arial Unicode MS" w:cs="Arial Unicode MS"/>
      <w:b/>
      <w:bCs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F0410"/>
    <w:rPr>
      <w:rFonts w:eastAsia="Arial Unicode MS" w:cs="Arial Unicode MS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F0410"/>
    <w:rPr>
      <w:rFonts w:ascii="Arial" w:eastAsia="Arial Unicode MS" w:hAnsi="Arial" w:cs="Arial Unicode MS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F0410"/>
    <w:rPr>
      <w:rFonts w:ascii="Arial" w:eastAsia="Arial Unicode MS" w:hAnsi="Arial" w:cs="Arial Unicode MS"/>
      <w:b/>
      <w:bCs/>
      <w:sz w:val="24"/>
    </w:rPr>
  </w:style>
  <w:style w:type="character" w:customStyle="1" w:styleId="Heading6Char">
    <w:name w:val="Heading 6 Char"/>
    <w:basedOn w:val="DefaultParagraphFont"/>
    <w:link w:val="Heading6"/>
    <w:rsid w:val="00BF0410"/>
    <w:rPr>
      <w:rFonts w:ascii="Arial" w:hAnsi="Arial"/>
      <w:b/>
      <w:bCs/>
      <w:caps/>
      <w:sz w:val="28"/>
      <w:szCs w:val="22"/>
    </w:rPr>
  </w:style>
  <w:style w:type="character" w:customStyle="1" w:styleId="Heading7Char">
    <w:name w:val="Heading 7 Char"/>
    <w:basedOn w:val="DefaultParagraphFont"/>
    <w:link w:val="Heading7"/>
    <w:rsid w:val="00BF0410"/>
    <w:rPr>
      <w:rFonts w:ascii="Arial" w:hAnsi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F0410"/>
    <w:rPr>
      <w:rFonts w:ascii="Arial" w:hAnsi="Arial"/>
      <w:b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F0410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BF0410"/>
    <w:pPr>
      <w:keepNext/>
    </w:pPr>
    <w:rPr>
      <w:b/>
      <w:bCs/>
      <w:i/>
      <w:sz w:val="20"/>
      <w:szCs w:val="20"/>
    </w:rPr>
  </w:style>
  <w:style w:type="paragraph" w:styleId="Title">
    <w:name w:val="Title"/>
    <w:basedOn w:val="Normal"/>
    <w:link w:val="TitleChar"/>
    <w:qFormat/>
    <w:rsid w:val="00BF0410"/>
    <w:pPr>
      <w:spacing w:before="180" w:after="120"/>
      <w:jc w:val="center"/>
    </w:pPr>
    <w:rPr>
      <w:b/>
      <w:bCs/>
      <w:caps/>
      <w:sz w:val="36"/>
    </w:rPr>
  </w:style>
  <w:style w:type="character" w:customStyle="1" w:styleId="TitleChar">
    <w:name w:val="Title Char"/>
    <w:basedOn w:val="DefaultParagraphFont"/>
    <w:link w:val="Title"/>
    <w:rsid w:val="00BF0410"/>
    <w:rPr>
      <w:b/>
      <w:bCs/>
      <w:caps/>
      <w:sz w:val="36"/>
      <w:szCs w:val="24"/>
    </w:rPr>
  </w:style>
  <w:style w:type="character" w:styleId="Strong">
    <w:name w:val="Strong"/>
    <w:basedOn w:val="DefaultParagraphFont"/>
    <w:qFormat/>
    <w:rsid w:val="00BF04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64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5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5DB4"/>
  </w:style>
  <w:style w:type="paragraph" w:styleId="ListParagraph">
    <w:name w:val="List Paragraph"/>
    <w:basedOn w:val="Normal"/>
    <w:uiPriority w:val="34"/>
    <w:qFormat/>
    <w:rsid w:val="00017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preeti.datta</dc:creator>
  <cp:lastModifiedBy>Deepak Mohapatra</cp:lastModifiedBy>
  <cp:revision>7</cp:revision>
  <cp:lastPrinted>2017-04-24T07:47:00Z</cp:lastPrinted>
  <dcterms:created xsi:type="dcterms:W3CDTF">2019-06-29T09:44:00Z</dcterms:created>
  <dcterms:modified xsi:type="dcterms:W3CDTF">2021-03-08T10:06:00Z</dcterms:modified>
</cp:coreProperties>
</file>